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3462" w14:textId="5722C20D"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Johdanto</w:t>
      </w:r>
    </w:p>
    <w:p w14:paraId="3EDF71C9"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 </w:t>
      </w:r>
    </w:p>
    <w:p w14:paraId="1D1D1239" w14:textId="623DCE92"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Tässä tietosuojalausekkeessa kerromme, kuinka keräämme ja käsittelemme henkilötietoja </w:t>
      </w:r>
      <w:proofErr w:type="spellStart"/>
      <w:r w:rsidR="00A43CD8">
        <w:rPr>
          <w:rFonts w:ascii="Arial" w:hAnsi="Arial" w:cs="Arial"/>
          <w:color w:val="000000" w:themeColor="text1"/>
          <w:sz w:val="13"/>
          <w:szCs w:val="13"/>
          <w:highlight w:val="lightGray"/>
        </w:rPr>
        <w:t>Kavalton</w:t>
      </w:r>
      <w:proofErr w:type="spellEnd"/>
      <w:r w:rsidR="00A43CD8">
        <w:rPr>
          <w:rFonts w:ascii="Arial" w:hAnsi="Arial" w:cs="Arial"/>
          <w:color w:val="000000" w:themeColor="text1"/>
          <w:sz w:val="13"/>
          <w:szCs w:val="13"/>
          <w:highlight w:val="lightGray"/>
        </w:rPr>
        <w:t xml:space="preserve"> Tila Oy</w:t>
      </w:r>
      <w:r w:rsidR="006B0812" w:rsidRPr="00595EE2">
        <w:rPr>
          <w:rFonts w:ascii="Arial" w:hAnsi="Arial" w:cs="Arial"/>
          <w:color w:val="000000" w:themeColor="text1"/>
          <w:sz w:val="13"/>
          <w:szCs w:val="13"/>
        </w:rPr>
        <w:t xml:space="preserve"> (</w:t>
      </w:r>
      <w:r w:rsidR="00297E40">
        <w:rPr>
          <w:rFonts w:ascii="Arial" w:hAnsi="Arial" w:cs="Arial"/>
          <w:color w:val="000000" w:themeColor="text1"/>
          <w:sz w:val="13"/>
          <w:szCs w:val="13"/>
        </w:rPr>
        <w:t>J</w:t>
      </w:r>
      <w:r w:rsidR="00475864">
        <w:rPr>
          <w:rFonts w:ascii="Arial" w:hAnsi="Arial" w:cs="Arial"/>
          <w:color w:val="000000" w:themeColor="text1"/>
          <w:sz w:val="13"/>
          <w:szCs w:val="13"/>
        </w:rPr>
        <w:t>äljempänä</w:t>
      </w:r>
      <w:r w:rsidR="00A43CD8">
        <w:rPr>
          <w:rFonts w:ascii="Arial" w:hAnsi="Arial" w:cs="Arial"/>
          <w:color w:val="000000" w:themeColor="text1"/>
          <w:sz w:val="13"/>
          <w:szCs w:val="13"/>
        </w:rPr>
        <w:t xml:space="preserve"> </w:t>
      </w:r>
      <w:proofErr w:type="spellStart"/>
      <w:r w:rsidR="00A43CD8">
        <w:rPr>
          <w:rFonts w:ascii="Arial" w:hAnsi="Arial" w:cs="Arial"/>
          <w:color w:val="000000" w:themeColor="text1"/>
          <w:sz w:val="13"/>
          <w:szCs w:val="13"/>
        </w:rPr>
        <w:t>Kavalton</w:t>
      </w:r>
      <w:proofErr w:type="spellEnd"/>
      <w:r w:rsidR="00A43CD8">
        <w:rPr>
          <w:rFonts w:ascii="Arial" w:hAnsi="Arial" w:cs="Arial"/>
          <w:color w:val="000000" w:themeColor="text1"/>
          <w:sz w:val="13"/>
          <w:szCs w:val="13"/>
        </w:rPr>
        <w:t xml:space="preserve"> Tila</w:t>
      </w:r>
      <w:r w:rsidR="006B0812" w:rsidRPr="00595EE2">
        <w:rPr>
          <w:rFonts w:ascii="Arial" w:hAnsi="Arial" w:cs="Arial"/>
          <w:color w:val="000000" w:themeColor="text1"/>
          <w:sz w:val="13"/>
          <w:szCs w:val="13"/>
        </w:rPr>
        <w:t xml:space="preserve"> tai ”me”)</w:t>
      </w:r>
      <w:r w:rsidRPr="00595EE2">
        <w:rPr>
          <w:rFonts w:ascii="Arial" w:hAnsi="Arial" w:cs="Arial"/>
          <w:color w:val="000000" w:themeColor="text1"/>
          <w:sz w:val="13"/>
          <w:szCs w:val="13"/>
        </w:rPr>
        <w:t xml:space="preserve"> palveluita (sisältäen, mutta ei rajoittuen, seuraavan internetsivuston</w:t>
      </w:r>
      <w:r w:rsidR="00A43CD8">
        <w:rPr>
          <w:rFonts w:ascii="Arial" w:hAnsi="Arial" w:cs="Arial"/>
          <w:color w:val="000000" w:themeColor="text1"/>
          <w:sz w:val="13"/>
          <w:szCs w:val="13"/>
        </w:rPr>
        <w:t xml:space="preserve"> </w:t>
      </w:r>
      <w:hyperlink r:id="rId8" w:history="1">
        <w:r w:rsidR="00A43CD8" w:rsidRPr="00ED5195">
          <w:rPr>
            <w:rStyle w:val="Hyperlinkki"/>
            <w:rFonts w:ascii="Arial" w:hAnsi="Arial" w:cs="Arial"/>
            <w:sz w:val="13"/>
            <w:szCs w:val="13"/>
          </w:rPr>
          <w:t>www.kavaltontila.com</w:t>
        </w:r>
      </w:hyperlink>
      <w:r w:rsidR="00A43CD8">
        <w:rPr>
          <w:rFonts w:ascii="Arial" w:hAnsi="Arial" w:cs="Arial"/>
          <w:color w:val="000000" w:themeColor="text1"/>
          <w:sz w:val="13"/>
          <w:szCs w:val="13"/>
        </w:rPr>
        <w:t xml:space="preserve"> </w:t>
      </w:r>
      <w:r w:rsidRPr="00595EE2">
        <w:rPr>
          <w:rFonts w:ascii="Arial" w:hAnsi="Arial" w:cs="Arial"/>
          <w:color w:val="000000" w:themeColor="text1"/>
          <w:sz w:val="13"/>
          <w:szCs w:val="13"/>
        </w:rPr>
        <w:t xml:space="preserve">sekä kaikki siihen liittyvät keskustelufoorumit, hakemistot ja tietokannat sekä </w:t>
      </w:r>
      <w:proofErr w:type="spellStart"/>
      <w:r w:rsidR="00A43CD8">
        <w:rPr>
          <w:rFonts w:ascii="Arial" w:hAnsi="Arial" w:cs="Arial"/>
          <w:color w:val="000000" w:themeColor="text1"/>
          <w:sz w:val="13"/>
          <w:szCs w:val="13"/>
          <w:highlight w:val="lightGray"/>
        </w:rPr>
        <w:t>Kavalton</w:t>
      </w:r>
      <w:proofErr w:type="spellEnd"/>
      <w:r w:rsidR="00A43CD8">
        <w:rPr>
          <w:rFonts w:ascii="Arial" w:hAnsi="Arial" w:cs="Arial"/>
          <w:color w:val="000000" w:themeColor="text1"/>
          <w:sz w:val="13"/>
          <w:szCs w:val="13"/>
          <w:highlight w:val="lightGray"/>
        </w:rPr>
        <w:t xml:space="preserve"> Tilan </w:t>
      </w:r>
      <w:r w:rsidRPr="00595EE2">
        <w:rPr>
          <w:rFonts w:ascii="Arial" w:hAnsi="Arial" w:cs="Arial"/>
          <w:color w:val="000000" w:themeColor="text1"/>
          <w:sz w:val="13"/>
          <w:szCs w:val="13"/>
        </w:rPr>
        <w:t>tarjoamat palvelut)</w:t>
      </w:r>
      <w:r w:rsidR="006B0812" w:rsidRPr="00595EE2">
        <w:rPr>
          <w:rFonts w:ascii="Arial" w:hAnsi="Arial" w:cs="Arial"/>
          <w:color w:val="000000" w:themeColor="text1"/>
          <w:sz w:val="13"/>
          <w:szCs w:val="13"/>
        </w:rPr>
        <w:t xml:space="preserve"> (”Palvelu”)</w:t>
      </w:r>
      <w:r w:rsidRPr="00595EE2">
        <w:rPr>
          <w:rFonts w:ascii="Arial" w:hAnsi="Arial" w:cs="Arial"/>
          <w:color w:val="000000" w:themeColor="text1"/>
          <w:sz w:val="13"/>
          <w:szCs w:val="13"/>
        </w:rPr>
        <w:t xml:space="preserve"> tarjotessa. </w:t>
      </w:r>
    </w:p>
    <w:p w14:paraId="7F50E540"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5D77D291" w14:textId="1D8D95F3"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Olemme sitoutuneet suojaamaan Palveluide</w:t>
      </w:r>
      <w:r w:rsidR="006B0812" w:rsidRPr="00595EE2">
        <w:rPr>
          <w:rFonts w:ascii="Arial" w:hAnsi="Arial" w:cs="Arial"/>
          <w:color w:val="000000" w:themeColor="text1"/>
          <w:sz w:val="13"/>
          <w:szCs w:val="13"/>
        </w:rPr>
        <w:t>n</w:t>
      </w:r>
      <w:r w:rsidRPr="00595EE2">
        <w:rPr>
          <w:rFonts w:ascii="Arial" w:hAnsi="Arial" w:cs="Arial"/>
          <w:color w:val="000000" w:themeColor="text1"/>
          <w:sz w:val="13"/>
          <w:szCs w:val="13"/>
        </w:rPr>
        <w:t xml:space="preserve"> käyttäjien yksityisyyttä soveltuvan lainsäädännön mukaisesti. </w:t>
      </w:r>
    </w:p>
    <w:p w14:paraId="58D5EA81"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21922AEF" w14:textId="49760DE1"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 xml:space="preserve">Käsittelyn tarkoitukset ja oikeusperuste </w:t>
      </w:r>
    </w:p>
    <w:p w14:paraId="7F85E504"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4EAFD49F"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Henkilötietojen käsittelyn tarkoitukset</w:t>
      </w:r>
    </w:p>
    <w:p w14:paraId="4A7CAF81"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2C65B63D" w14:textId="6F700FDF" w:rsidR="005C4220" w:rsidRPr="00595EE2" w:rsidRDefault="001D620A"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Pr>
          <w:rFonts w:ascii="Arial" w:hAnsi="Arial" w:cs="Arial"/>
          <w:color w:val="000000" w:themeColor="text1"/>
          <w:sz w:val="13"/>
          <w:szCs w:val="13"/>
        </w:rPr>
        <w:t>Keräämme</w:t>
      </w:r>
      <w:r w:rsidR="005C4220" w:rsidRPr="00595EE2">
        <w:rPr>
          <w:rFonts w:ascii="Arial" w:hAnsi="Arial" w:cs="Arial"/>
          <w:color w:val="000000" w:themeColor="text1"/>
          <w:sz w:val="13"/>
          <w:szCs w:val="13"/>
        </w:rPr>
        <w:t xml:space="preserve"> ja käsittele</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henkilötietoja, jotta:</w:t>
      </w:r>
    </w:p>
    <w:p w14:paraId="72F23DED" w14:textId="7CC1034E"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käyttäjä voidaan rekisteröidä tiettyihin</w:t>
      </w:r>
      <w:r w:rsidR="00BF4412">
        <w:rPr>
          <w:rFonts w:ascii="Arial" w:hAnsi="Arial" w:cs="Arial"/>
          <w:color w:val="000000" w:themeColor="text1"/>
          <w:sz w:val="13"/>
          <w:szCs w:val="13"/>
        </w:rPr>
        <w:t xml:space="preserve"> meidän</w:t>
      </w:r>
      <w:r w:rsidRPr="00595EE2">
        <w:rPr>
          <w:rFonts w:ascii="Arial" w:hAnsi="Arial" w:cs="Arial"/>
          <w:color w:val="000000" w:themeColor="text1"/>
          <w:sz w:val="13"/>
          <w:szCs w:val="13"/>
        </w:rPr>
        <w:t xml:space="preserve"> sivustoll</w:t>
      </w:r>
      <w:r w:rsidR="00BF4412">
        <w:rPr>
          <w:rFonts w:ascii="Arial" w:hAnsi="Arial" w:cs="Arial"/>
          <w:color w:val="000000" w:themeColor="text1"/>
          <w:sz w:val="13"/>
          <w:szCs w:val="13"/>
        </w:rPr>
        <w:t>a</w:t>
      </w:r>
      <w:r w:rsidRPr="00595EE2">
        <w:rPr>
          <w:rFonts w:ascii="Arial" w:hAnsi="Arial" w:cs="Arial"/>
          <w:color w:val="000000" w:themeColor="text1"/>
          <w:sz w:val="13"/>
          <w:szCs w:val="13"/>
        </w:rPr>
        <w:t xml:space="preserve"> oleviin palveluihin;</w:t>
      </w:r>
    </w:p>
    <w:p w14:paraId="523EB517" w14:textId="780D2F72"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käyttäjä voi käyttää tiettyjä</w:t>
      </w:r>
      <w:r w:rsidR="00BF4412">
        <w:rPr>
          <w:rFonts w:ascii="Arial" w:hAnsi="Arial" w:cs="Arial"/>
          <w:color w:val="000000" w:themeColor="text1"/>
          <w:sz w:val="13"/>
          <w:szCs w:val="13"/>
        </w:rPr>
        <w:t xml:space="preserve"> meidän</w:t>
      </w:r>
      <w:r w:rsidR="006B0812" w:rsidRPr="00595EE2">
        <w:rPr>
          <w:rFonts w:ascii="Arial" w:hAnsi="Arial" w:cs="Arial"/>
          <w:color w:val="000000" w:themeColor="text1"/>
          <w:sz w:val="13"/>
          <w:szCs w:val="13"/>
        </w:rPr>
        <w:t xml:space="preserve"> </w:t>
      </w:r>
      <w:r w:rsidRPr="00595EE2">
        <w:rPr>
          <w:rFonts w:ascii="Arial" w:hAnsi="Arial" w:cs="Arial"/>
          <w:color w:val="000000" w:themeColor="text1"/>
          <w:sz w:val="13"/>
          <w:szCs w:val="13"/>
        </w:rPr>
        <w:t>sivustolla olevia</w:t>
      </w:r>
      <w:r w:rsidR="00BF4412">
        <w:rPr>
          <w:rFonts w:ascii="Tahoma" w:hAnsi="Tahoma" w:cs="Tahoma"/>
          <w:color w:val="000000" w:themeColor="text1"/>
          <w:sz w:val="13"/>
          <w:szCs w:val="13"/>
        </w:rPr>
        <w:t xml:space="preserve"> </w:t>
      </w:r>
      <w:r w:rsidRPr="00595EE2">
        <w:rPr>
          <w:rFonts w:ascii="Arial" w:hAnsi="Arial" w:cs="Arial"/>
          <w:color w:val="000000" w:themeColor="text1"/>
          <w:sz w:val="13"/>
          <w:szCs w:val="13"/>
        </w:rPr>
        <w:t xml:space="preserve">palveluita;  </w:t>
      </w:r>
    </w:p>
    <w:p w14:paraId="4AB62745" w14:textId="37A26E78"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käyttäjälle voidaan käyttäjän hyväksynnän mukaisesti</w:t>
      </w:r>
      <w:r w:rsidR="00BF4412">
        <w:rPr>
          <w:rFonts w:ascii="Arial" w:hAnsi="Arial" w:cs="Arial"/>
          <w:color w:val="000000" w:themeColor="text1"/>
          <w:sz w:val="13"/>
          <w:szCs w:val="13"/>
        </w:rPr>
        <w:t xml:space="preserve"> </w:t>
      </w:r>
      <w:r w:rsidRPr="00595EE2">
        <w:rPr>
          <w:rFonts w:ascii="Arial" w:hAnsi="Arial" w:cs="Arial"/>
          <w:color w:val="000000" w:themeColor="text1"/>
          <w:sz w:val="13"/>
          <w:szCs w:val="13"/>
        </w:rPr>
        <w:t>markkinoida</w:t>
      </w:r>
      <w:r w:rsidR="00BF4412">
        <w:rPr>
          <w:rFonts w:ascii="Arial" w:hAnsi="Arial" w:cs="Arial"/>
          <w:color w:val="000000" w:themeColor="text1"/>
          <w:sz w:val="13"/>
          <w:szCs w:val="13"/>
        </w:rPr>
        <w:t xml:space="preserve"> meidän </w:t>
      </w:r>
      <w:r w:rsidRPr="00595EE2">
        <w:rPr>
          <w:rFonts w:ascii="Arial" w:hAnsi="Arial" w:cs="Arial"/>
          <w:color w:val="000000" w:themeColor="text1"/>
          <w:sz w:val="13"/>
          <w:szCs w:val="13"/>
        </w:rPr>
        <w:t>tai valittujen kolmansien osapuolten palveluita;</w:t>
      </w:r>
    </w:p>
    <w:p w14:paraId="490D5BD5" w14:textId="6948E173" w:rsidR="005C4220" w:rsidRPr="00595EE2" w:rsidRDefault="00BF4412"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Pr>
          <w:rFonts w:ascii="Arial" w:hAnsi="Arial" w:cs="Arial"/>
          <w:color w:val="000000" w:themeColor="text1"/>
          <w:sz w:val="13"/>
          <w:szCs w:val="13"/>
        </w:rPr>
        <w:t>v</w:t>
      </w:r>
      <w:r w:rsidR="005C4220" w:rsidRPr="00595EE2">
        <w:rPr>
          <w:rFonts w:ascii="Arial" w:hAnsi="Arial" w:cs="Arial"/>
          <w:color w:val="000000" w:themeColor="text1"/>
          <w:sz w:val="13"/>
          <w:szCs w:val="13"/>
        </w:rPr>
        <w:t>oi</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parantaa käyttäjän Palvelun</w:t>
      </w:r>
      <w:r w:rsidR="00CE4490">
        <w:rPr>
          <w:rFonts w:ascii="Tahoma" w:hAnsi="Tahoma" w:cs="Tahoma"/>
          <w:color w:val="000000" w:themeColor="text1"/>
          <w:sz w:val="13"/>
          <w:szCs w:val="13"/>
        </w:rPr>
        <w:t xml:space="preserve"> </w:t>
      </w:r>
      <w:r w:rsidR="005C4220" w:rsidRPr="00595EE2">
        <w:rPr>
          <w:rFonts w:ascii="Arial" w:hAnsi="Arial" w:cs="Arial"/>
          <w:color w:val="000000" w:themeColor="text1"/>
          <w:sz w:val="13"/>
          <w:szCs w:val="13"/>
        </w:rPr>
        <w:t>käyttökokemusta keräämällä sivuston käyttötietoa evästeitä ja muita analyysitekniikoita hyväksikäyttäen;</w:t>
      </w:r>
    </w:p>
    <w:p w14:paraId="2088C516" w14:textId="6B84D63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sivustoa</w:t>
      </w:r>
      <w:r w:rsidR="00BF4412">
        <w:rPr>
          <w:rFonts w:ascii="Arial" w:hAnsi="Arial" w:cs="Arial"/>
          <w:color w:val="000000" w:themeColor="text1"/>
          <w:sz w:val="13"/>
          <w:szCs w:val="13"/>
        </w:rPr>
        <w:t>mme</w:t>
      </w:r>
      <w:r w:rsidRPr="00595EE2">
        <w:rPr>
          <w:rFonts w:ascii="Arial" w:hAnsi="Arial" w:cs="Arial"/>
          <w:color w:val="000000" w:themeColor="text1"/>
          <w:sz w:val="13"/>
          <w:szCs w:val="13"/>
        </w:rPr>
        <w:t xml:space="preserve"> voidaan hallinnoida.</w:t>
      </w:r>
    </w:p>
    <w:p w14:paraId="39FD9424"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5028F6EE"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Henkilötietojen käsittelyn oikeusperuste</w:t>
      </w:r>
    </w:p>
    <w:p w14:paraId="4E95D7BC"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658227E1" w14:textId="49DE1ED6" w:rsidR="005C4220" w:rsidRPr="00595EE2" w:rsidRDefault="001D620A"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Pr>
          <w:rFonts w:ascii="Arial" w:hAnsi="Arial" w:cs="Arial"/>
          <w:color w:val="000000" w:themeColor="text1"/>
          <w:sz w:val="13"/>
          <w:szCs w:val="13"/>
        </w:rPr>
        <w:t>Keräämme</w:t>
      </w:r>
      <w:r w:rsidR="005C4220" w:rsidRPr="00595EE2">
        <w:rPr>
          <w:rFonts w:ascii="Arial" w:hAnsi="Arial" w:cs="Arial"/>
          <w:color w:val="000000" w:themeColor="text1"/>
          <w:sz w:val="13"/>
          <w:szCs w:val="13"/>
        </w:rPr>
        <w:t xml:space="preserve"> ja käsittele</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henkilötietoja hoitaakse</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sopimuksesta johtuvat velvollisuute</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sekä täyttääkse</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lainsäädännöstä johtuvat velvoittee</w:t>
      </w:r>
      <w:r>
        <w:rPr>
          <w:rFonts w:ascii="Arial" w:hAnsi="Arial" w:cs="Arial"/>
          <w:color w:val="000000" w:themeColor="text1"/>
          <w:sz w:val="13"/>
          <w:szCs w:val="13"/>
        </w:rPr>
        <w:t>mme</w:t>
      </w:r>
      <w:r w:rsidR="005C4220" w:rsidRPr="00595EE2">
        <w:rPr>
          <w:rFonts w:ascii="Arial" w:hAnsi="Arial" w:cs="Arial"/>
          <w:color w:val="000000" w:themeColor="text1"/>
          <w:sz w:val="13"/>
          <w:szCs w:val="13"/>
        </w:rPr>
        <w:t>. Lisäksi käsittele</w:t>
      </w:r>
      <w:r w:rsidR="00BF4412">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henkilötietoja oikeutetun edun perusteella ylläpitääkse</w:t>
      </w:r>
      <w:r w:rsidR="00BF4412">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ja kehittääkse</w:t>
      </w:r>
      <w:r w:rsidR="00BF4412">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liiketoimintaa</w:t>
      </w:r>
      <w:r w:rsidR="00BF4412">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ja palvelua</w:t>
      </w:r>
      <w:r w:rsidR="00BF4412">
        <w:rPr>
          <w:rFonts w:ascii="Arial" w:hAnsi="Arial" w:cs="Arial"/>
          <w:color w:val="000000" w:themeColor="text1"/>
          <w:sz w:val="13"/>
          <w:szCs w:val="13"/>
        </w:rPr>
        <w:t>mme</w:t>
      </w:r>
      <w:r w:rsidR="005C4220" w:rsidRPr="00595EE2">
        <w:rPr>
          <w:rFonts w:ascii="Arial" w:hAnsi="Arial" w:cs="Arial"/>
          <w:color w:val="000000" w:themeColor="text1"/>
          <w:sz w:val="13"/>
          <w:szCs w:val="13"/>
        </w:rPr>
        <w:t>.</w:t>
      </w:r>
    </w:p>
    <w:p w14:paraId="4D40C1BF"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4855A284" w14:textId="45746864"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Mitä henkilötietoja keräämme?</w:t>
      </w:r>
    </w:p>
    <w:p w14:paraId="18486B89"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2D52287C" w14:textId="24FD44AF" w:rsidR="005C4220" w:rsidRPr="00595EE2" w:rsidRDefault="001D620A"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Pr>
          <w:rFonts w:ascii="Arial" w:hAnsi="Arial" w:cs="Arial"/>
          <w:color w:val="000000" w:themeColor="text1"/>
          <w:sz w:val="13"/>
          <w:szCs w:val="13"/>
        </w:rPr>
        <w:t>Keräämme</w:t>
      </w:r>
      <w:r w:rsidR="005C4220" w:rsidRPr="00595EE2">
        <w:rPr>
          <w:rFonts w:ascii="Arial" w:hAnsi="Arial" w:cs="Arial"/>
          <w:color w:val="000000" w:themeColor="text1"/>
          <w:sz w:val="13"/>
          <w:szCs w:val="13"/>
        </w:rPr>
        <w:t xml:space="preserve"> palvelu</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käyttäjistä tässä tietosuojalausekkeessa määriteltyjen käyttötarkoitusten kannalta tarpeellisia henkilötietoja:</w:t>
      </w:r>
    </w:p>
    <w:p w14:paraId="43E7DBFD"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65D97D5B" w14:textId="19937225" w:rsidR="00A225BC" w:rsidRPr="00595EE2" w:rsidRDefault="00A43CD8" w:rsidP="006B0812">
      <w:pPr>
        <w:pStyle w:val="NormaaliWWW"/>
        <w:numPr>
          <w:ilvl w:val="0"/>
          <w:numId w:val="1"/>
        </w:numPr>
        <w:shd w:val="clear" w:color="auto" w:fill="FFFFFF"/>
        <w:spacing w:before="0" w:beforeAutospacing="0" w:after="0" w:afterAutospacing="0"/>
        <w:ind w:left="284" w:hanging="284"/>
        <w:jc w:val="both"/>
        <w:rPr>
          <w:rFonts w:ascii="Arial" w:hAnsi="Arial" w:cs="Arial"/>
          <w:b/>
          <w:color w:val="000000" w:themeColor="text1"/>
          <w:sz w:val="13"/>
          <w:szCs w:val="13"/>
        </w:rPr>
      </w:pPr>
      <w:proofErr w:type="spellStart"/>
      <w:r>
        <w:rPr>
          <w:rFonts w:ascii="Arial" w:hAnsi="Arial" w:cs="Arial"/>
          <w:b/>
          <w:color w:val="000000" w:themeColor="text1"/>
          <w:sz w:val="13"/>
          <w:szCs w:val="13"/>
          <w:highlight w:val="lightGray"/>
        </w:rPr>
        <w:t>Kavalton</w:t>
      </w:r>
      <w:proofErr w:type="spellEnd"/>
      <w:r>
        <w:rPr>
          <w:rFonts w:ascii="Arial" w:hAnsi="Arial" w:cs="Arial"/>
          <w:b/>
          <w:color w:val="000000" w:themeColor="text1"/>
          <w:sz w:val="13"/>
          <w:szCs w:val="13"/>
          <w:highlight w:val="lightGray"/>
        </w:rPr>
        <w:t xml:space="preserve"> Tilalle </w:t>
      </w:r>
      <w:r w:rsidR="005C4220" w:rsidRPr="00595EE2">
        <w:rPr>
          <w:rFonts w:ascii="Arial" w:hAnsi="Arial" w:cs="Arial"/>
          <w:b/>
          <w:color w:val="000000" w:themeColor="text1"/>
          <w:sz w:val="13"/>
          <w:szCs w:val="13"/>
        </w:rPr>
        <w:t>antamasi tiedot</w:t>
      </w:r>
    </w:p>
    <w:p w14:paraId="63AAED3D"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Yhteys -ja rekisteröitymistiedot</w:t>
      </w:r>
    </w:p>
    <w:p w14:paraId="2F5C2D8E"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Demografiatiedot</w:t>
      </w:r>
      <w:r w:rsidR="00A225BC" w:rsidRPr="00595EE2">
        <w:rPr>
          <w:rFonts w:ascii="Arial" w:hAnsi="Arial" w:cs="Arial"/>
          <w:color w:val="000000" w:themeColor="text1"/>
          <w:sz w:val="13"/>
          <w:szCs w:val="13"/>
        </w:rPr>
        <w:t>, kuten ikä ja sukupuoli</w:t>
      </w:r>
    </w:p>
    <w:p w14:paraId="7E4C65BE"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Sopimussuhteeseen liittyvät tiedot, kuten tuotteiden tai palveluiden kuvailutiedot, laskutus- ja maksutiedot, asiakaspalautteet ja yhteydenotot</w:t>
      </w:r>
    </w:p>
    <w:p w14:paraId="53E81CF6"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Tallennetut asiakaspuhelut</w:t>
      </w:r>
    </w:p>
    <w:p w14:paraId="0AABFBC9"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Käyttäjän antamat profilointi- ja kiinnostustiedot</w:t>
      </w:r>
    </w:p>
    <w:p w14:paraId="02E70F83"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Luvat ja suostumukset</w:t>
      </w:r>
    </w:p>
    <w:p w14:paraId="754ABE9F"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Muut mahdolliset käyttäjän antamat tiedot, joita tarvitsemme tietosuojalausekkeessa määriteltyihin tarkoituksiin</w:t>
      </w:r>
    </w:p>
    <w:p w14:paraId="4F7FD625"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76472813" w14:textId="77777777" w:rsidR="005C4220" w:rsidRPr="00595EE2" w:rsidRDefault="00A225BC" w:rsidP="006B0812">
      <w:pPr>
        <w:pStyle w:val="NormaaliWWW"/>
        <w:numPr>
          <w:ilvl w:val="0"/>
          <w:numId w:val="1"/>
        </w:numPr>
        <w:shd w:val="clear" w:color="auto" w:fill="FFFFFF"/>
        <w:spacing w:before="0" w:beforeAutospacing="0" w:after="0" w:afterAutospacing="0"/>
        <w:ind w:left="284" w:hanging="284"/>
        <w:jc w:val="both"/>
        <w:rPr>
          <w:rFonts w:ascii="Arial" w:hAnsi="Arial" w:cs="Arial"/>
          <w:b/>
          <w:color w:val="000000" w:themeColor="text1"/>
          <w:sz w:val="13"/>
          <w:szCs w:val="13"/>
        </w:rPr>
      </w:pPr>
      <w:r w:rsidRPr="00595EE2">
        <w:rPr>
          <w:rFonts w:ascii="Arial" w:hAnsi="Arial" w:cs="Arial"/>
          <w:b/>
          <w:color w:val="000000" w:themeColor="text1"/>
          <w:sz w:val="13"/>
          <w:szCs w:val="13"/>
        </w:rPr>
        <w:t>Mahdolliset j</w:t>
      </w:r>
      <w:r w:rsidR="005C4220" w:rsidRPr="00595EE2">
        <w:rPr>
          <w:rFonts w:ascii="Arial" w:hAnsi="Arial" w:cs="Arial"/>
          <w:b/>
          <w:color w:val="000000" w:themeColor="text1"/>
          <w:sz w:val="13"/>
          <w:szCs w:val="13"/>
        </w:rPr>
        <w:t>ulkisista rekistereistä</w:t>
      </w:r>
      <w:r w:rsidRPr="00595EE2">
        <w:rPr>
          <w:rFonts w:ascii="Arial" w:hAnsi="Arial" w:cs="Arial"/>
          <w:b/>
          <w:color w:val="000000" w:themeColor="text1"/>
          <w:sz w:val="13"/>
          <w:szCs w:val="13"/>
        </w:rPr>
        <w:t xml:space="preserve"> </w:t>
      </w:r>
      <w:r w:rsidR="005C4220" w:rsidRPr="00595EE2">
        <w:rPr>
          <w:rFonts w:ascii="Arial" w:hAnsi="Arial" w:cs="Arial"/>
          <w:b/>
          <w:color w:val="000000" w:themeColor="text1"/>
          <w:sz w:val="13"/>
          <w:szCs w:val="13"/>
        </w:rPr>
        <w:t>kerätyt tiedot</w:t>
      </w:r>
    </w:p>
    <w:p w14:paraId="22D94A8E" w14:textId="77777777" w:rsidR="005C4220" w:rsidRPr="00595EE2" w:rsidRDefault="005C4220" w:rsidP="006B0812">
      <w:pPr>
        <w:pStyle w:val="NormaaliWWW"/>
        <w:shd w:val="clear" w:color="auto" w:fill="FFFFFF"/>
        <w:spacing w:before="0" w:beforeAutospacing="0" w:after="0" w:afterAutospacing="0"/>
        <w:ind w:left="284"/>
        <w:jc w:val="both"/>
        <w:rPr>
          <w:rFonts w:ascii="Arial" w:hAnsi="Arial" w:cs="Arial"/>
          <w:b/>
          <w:color w:val="000000" w:themeColor="text1"/>
          <w:sz w:val="13"/>
          <w:szCs w:val="13"/>
        </w:rPr>
      </w:pPr>
    </w:p>
    <w:p w14:paraId="050DE190" w14:textId="755CEC00" w:rsidR="005C4220" w:rsidRPr="00595EE2" w:rsidRDefault="005C4220" w:rsidP="006B0812">
      <w:pPr>
        <w:pStyle w:val="NormaaliWWW"/>
        <w:numPr>
          <w:ilvl w:val="0"/>
          <w:numId w:val="1"/>
        </w:numPr>
        <w:shd w:val="clear" w:color="auto" w:fill="FFFFFF"/>
        <w:spacing w:before="0" w:beforeAutospacing="0" w:after="0" w:afterAutospacing="0"/>
        <w:ind w:left="284" w:hanging="284"/>
        <w:jc w:val="both"/>
        <w:rPr>
          <w:rFonts w:ascii="Arial" w:hAnsi="Arial" w:cs="Arial"/>
          <w:b/>
          <w:color w:val="000000" w:themeColor="text1"/>
          <w:sz w:val="13"/>
          <w:szCs w:val="13"/>
        </w:rPr>
      </w:pPr>
      <w:r w:rsidRPr="00595EE2">
        <w:rPr>
          <w:rFonts w:ascii="Arial" w:hAnsi="Arial" w:cs="Arial"/>
          <w:b/>
          <w:color w:val="000000" w:themeColor="text1"/>
          <w:sz w:val="13"/>
          <w:szCs w:val="13"/>
        </w:rPr>
        <w:t>Palveluiden käytöstä havainnoidut tiedot</w:t>
      </w:r>
    </w:p>
    <w:p w14:paraId="2EFF3FA9" w14:textId="77777777" w:rsidR="00F72705" w:rsidRPr="00595EE2" w:rsidRDefault="00F72705" w:rsidP="006B0812">
      <w:pPr>
        <w:pStyle w:val="Luettelokappale"/>
        <w:rPr>
          <w:rFonts w:ascii="Arial" w:hAnsi="Arial" w:cs="Arial"/>
          <w:b/>
          <w:color w:val="000000" w:themeColor="text1"/>
          <w:sz w:val="13"/>
          <w:szCs w:val="13"/>
        </w:rPr>
      </w:pPr>
    </w:p>
    <w:p w14:paraId="04B00959" w14:textId="7A3D7AFE" w:rsidR="00F72705" w:rsidRPr="00595EE2" w:rsidRDefault="00F72705"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Palveluiden käytön havainnointiin käytetään evästeitä ja muita analyysiteknologioita. Evästeiden käyttö on yleistä ja useat sivustot hyödyntävät niitä. Eväste on pienimuotoinen tiedontallennusohjelma, jonka tietokoneen selain asentaa käyttäjän tietokoneen kovalevylle. Aina kun käyttäjän selain hakee sivuston Yhtiön serveriltä, viesti lähetetään takaisin käyttäjän tietokoneelle. Lähetetty viesti nopeuttaa sivustoa ja yksinkertaistaa kirjautumista, tallentaa käyttäjän käyttötietoja ja kohdentaa sivuston käyttäjälle. </w:t>
      </w:r>
    </w:p>
    <w:p w14:paraId="33EE44E8" w14:textId="65AA4538" w:rsidR="00F72705" w:rsidRPr="00595EE2" w:rsidRDefault="00F72705"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092F8BB" w14:textId="16DA58BA" w:rsidR="005C4220" w:rsidRPr="00595EE2" w:rsidRDefault="00F72705"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Evästeiden ja muiden mahdollisten analyysiteknologioiden avulla kerätään esimerkiksi seuraavia tietoja:</w:t>
      </w:r>
    </w:p>
    <w:p w14:paraId="215CBFE1" w14:textId="28EBB3C9"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Palvelun ominaisuuksien käyttö- ja selaustiedot,</w:t>
      </w:r>
      <w:r w:rsidR="00F72705" w:rsidRPr="00595EE2">
        <w:rPr>
          <w:rFonts w:ascii="Arial" w:hAnsi="Arial" w:cs="Arial"/>
          <w:color w:val="000000" w:themeColor="text1"/>
          <w:sz w:val="13"/>
          <w:szCs w:val="13"/>
        </w:rPr>
        <w:t xml:space="preserve"> kuten</w:t>
      </w:r>
      <w:r w:rsidRPr="00595EE2">
        <w:rPr>
          <w:rFonts w:ascii="Arial" w:hAnsi="Arial" w:cs="Arial"/>
          <w:color w:val="000000" w:themeColor="text1"/>
          <w:sz w:val="13"/>
          <w:szCs w:val="13"/>
        </w:rPr>
        <w:t xml:space="preserve"> mainokset, jotka on näytetty sekä tiedot mainosten klikkaamisesta</w:t>
      </w:r>
    </w:p>
    <w:p w14:paraId="7E39D914" w14:textId="70EC0B25"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Sivu, jolta käyttäjä on siirtynyt sivuillemme, laitteen malli, yksilöllinen laite ja/tai evästetunniste, tiedonkeruun kanava, selaimen versio, IP-osoite, istuntotunniste, istunnon aika ja kesto</w:t>
      </w:r>
      <w:r w:rsidR="007A24E8" w:rsidRPr="00595EE2">
        <w:rPr>
          <w:rFonts w:ascii="Arial" w:hAnsi="Arial" w:cs="Arial"/>
          <w:color w:val="000000" w:themeColor="text1"/>
          <w:sz w:val="13"/>
          <w:szCs w:val="13"/>
        </w:rPr>
        <w:t xml:space="preserve"> sekä näytön tarkkuus ja käyttö</w:t>
      </w:r>
      <w:r w:rsidRPr="00595EE2">
        <w:rPr>
          <w:rFonts w:ascii="Arial" w:hAnsi="Arial" w:cs="Arial"/>
          <w:color w:val="000000" w:themeColor="text1"/>
          <w:sz w:val="13"/>
          <w:szCs w:val="13"/>
        </w:rPr>
        <w:t>järjestelmä</w:t>
      </w:r>
    </w:p>
    <w:p w14:paraId="0C49BE68"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Sijaintitiedot, jos käyttäjä on tätä varten antanut nimenomaisen luvan</w:t>
      </w:r>
    </w:p>
    <w:p w14:paraId="041A4778" w14:textId="7777777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Muut käyttäjän suostumuksella kerätyt tiedot</w:t>
      </w:r>
    </w:p>
    <w:p w14:paraId="7F347618"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1AA37D11" w14:textId="77777777" w:rsidR="005C4220" w:rsidRPr="00595EE2" w:rsidRDefault="005C4220" w:rsidP="006B0812">
      <w:pPr>
        <w:pStyle w:val="NormaaliWWW"/>
        <w:numPr>
          <w:ilvl w:val="0"/>
          <w:numId w:val="1"/>
        </w:numPr>
        <w:shd w:val="clear" w:color="auto" w:fill="FFFFFF"/>
        <w:spacing w:before="0" w:beforeAutospacing="0" w:after="0" w:afterAutospacing="0"/>
        <w:ind w:left="284" w:hanging="284"/>
        <w:jc w:val="both"/>
        <w:rPr>
          <w:rFonts w:ascii="Arial" w:hAnsi="Arial" w:cs="Arial"/>
          <w:b/>
          <w:color w:val="000000" w:themeColor="text1"/>
          <w:sz w:val="13"/>
          <w:szCs w:val="13"/>
        </w:rPr>
      </w:pPr>
      <w:r w:rsidRPr="00595EE2">
        <w:rPr>
          <w:rFonts w:ascii="Arial" w:hAnsi="Arial" w:cs="Arial"/>
          <w:b/>
          <w:color w:val="000000" w:themeColor="text1"/>
          <w:sz w:val="13"/>
          <w:szCs w:val="13"/>
        </w:rPr>
        <w:t xml:space="preserve">Palveluiden käytöstä johdetut tiedot </w:t>
      </w:r>
    </w:p>
    <w:p w14:paraId="179DF314" w14:textId="70BF5DF7" w:rsidR="005C4220" w:rsidRPr="00595EE2" w:rsidRDefault="005C4220"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 xml:space="preserve">Johdettu tieto on päätelty analytiikan avulla </w:t>
      </w:r>
      <w:r w:rsidR="006B0812" w:rsidRPr="00595EE2">
        <w:rPr>
          <w:rFonts w:ascii="Arial" w:hAnsi="Arial" w:cs="Arial"/>
          <w:color w:val="000000" w:themeColor="text1"/>
          <w:sz w:val="13"/>
          <w:szCs w:val="13"/>
        </w:rPr>
        <w:t>P</w:t>
      </w:r>
      <w:r w:rsidRPr="00595EE2">
        <w:rPr>
          <w:rFonts w:ascii="Arial" w:hAnsi="Arial" w:cs="Arial"/>
          <w:color w:val="000000" w:themeColor="text1"/>
          <w:sz w:val="13"/>
          <w:szCs w:val="13"/>
        </w:rPr>
        <w:t>alvelun havaitusta käytöstä ja/tai asiakkaan itse antamista tiedoista esimerkiksi käyttäjän mahdolliset kiinnostuksen kohteet tai segmentointi tietynlaisten käyttäjien ryhmään.</w:t>
      </w:r>
    </w:p>
    <w:p w14:paraId="3703D36D" w14:textId="3A47B434" w:rsidR="00F72705" w:rsidRPr="00595EE2" w:rsidRDefault="00F72705" w:rsidP="006B0812">
      <w:pPr>
        <w:pStyle w:val="NormaaliWWW"/>
        <w:numPr>
          <w:ilvl w:val="0"/>
          <w:numId w:val="3"/>
        </w:numPr>
        <w:shd w:val="clear" w:color="auto" w:fill="FFFFFF"/>
        <w:spacing w:before="0" w:beforeAutospacing="0" w:after="0" w:afterAutospacing="0"/>
        <w:ind w:left="284" w:hanging="284"/>
        <w:jc w:val="both"/>
        <w:rPr>
          <w:rFonts w:ascii="Arial" w:hAnsi="Arial" w:cs="Arial"/>
          <w:color w:val="000000" w:themeColor="text1"/>
          <w:sz w:val="13"/>
          <w:szCs w:val="13"/>
        </w:rPr>
      </w:pPr>
      <w:r w:rsidRPr="00595EE2">
        <w:rPr>
          <w:rFonts w:ascii="Arial" w:hAnsi="Arial" w:cs="Arial"/>
          <w:color w:val="000000" w:themeColor="text1"/>
          <w:sz w:val="13"/>
          <w:szCs w:val="13"/>
        </w:rPr>
        <w:t xml:space="preserve">Kaikkea keräämäämme tietoa voidaan käyttää </w:t>
      </w:r>
      <w:r w:rsidR="006B0812" w:rsidRPr="00595EE2">
        <w:rPr>
          <w:rFonts w:ascii="Arial" w:hAnsi="Arial" w:cs="Arial"/>
          <w:color w:val="000000" w:themeColor="text1"/>
          <w:sz w:val="13"/>
          <w:szCs w:val="13"/>
        </w:rPr>
        <w:t>P</w:t>
      </w:r>
      <w:r w:rsidRPr="00595EE2">
        <w:rPr>
          <w:rFonts w:ascii="Arial" w:hAnsi="Arial" w:cs="Arial"/>
          <w:color w:val="000000" w:themeColor="text1"/>
          <w:sz w:val="13"/>
          <w:szCs w:val="13"/>
        </w:rPr>
        <w:t xml:space="preserve">alvelun kohdentamiseen käyttäjälle. </w:t>
      </w:r>
      <w:r w:rsidR="001D620A">
        <w:rPr>
          <w:rFonts w:ascii="Arial" w:hAnsi="Arial" w:cs="Arial"/>
          <w:color w:val="000000" w:themeColor="text1"/>
          <w:sz w:val="13"/>
          <w:szCs w:val="13"/>
        </w:rPr>
        <w:t>Käytämme</w:t>
      </w:r>
      <w:r w:rsidR="006E4865" w:rsidRPr="00595EE2">
        <w:rPr>
          <w:rFonts w:ascii="Arial" w:hAnsi="Arial" w:cs="Arial"/>
          <w:color w:val="000000" w:themeColor="text1"/>
          <w:sz w:val="13"/>
          <w:szCs w:val="13"/>
        </w:rPr>
        <w:t xml:space="preserve"> evästeitä</w:t>
      </w:r>
      <w:r w:rsidRPr="00595EE2">
        <w:rPr>
          <w:rFonts w:ascii="Arial" w:hAnsi="Arial" w:cs="Arial"/>
          <w:color w:val="000000" w:themeColor="text1"/>
          <w:sz w:val="13"/>
          <w:szCs w:val="13"/>
        </w:rPr>
        <w:t xml:space="preserve"> seuratakse</w:t>
      </w:r>
      <w:r w:rsidR="001D620A">
        <w:rPr>
          <w:rFonts w:ascii="Arial" w:hAnsi="Arial" w:cs="Arial"/>
          <w:color w:val="000000" w:themeColor="text1"/>
          <w:sz w:val="13"/>
          <w:szCs w:val="13"/>
        </w:rPr>
        <w:t>mme</w:t>
      </w:r>
      <w:r w:rsidRPr="00595EE2">
        <w:rPr>
          <w:rFonts w:ascii="Arial" w:hAnsi="Arial" w:cs="Arial"/>
          <w:color w:val="000000" w:themeColor="text1"/>
          <w:sz w:val="13"/>
          <w:szCs w:val="13"/>
        </w:rPr>
        <w:t xml:space="preserve"> tietoa, jonka sivusto</w:t>
      </w:r>
      <w:r w:rsidR="001D620A">
        <w:rPr>
          <w:rFonts w:ascii="Arial" w:hAnsi="Arial" w:cs="Arial"/>
          <w:color w:val="000000" w:themeColor="text1"/>
          <w:sz w:val="13"/>
          <w:szCs w:val="13"/>
        </w:rPr>
        <w:t>mme</w:t>
      </w:r>
      <w:r w:rsidRPr="00595EE2">
        <w:rPr>
          <w:rFonts w:ascii="Arial" w:hAnsi="Arial" w:cs="Arial"/>
          <w:color w:val="000000" w:themeColor="text1"/>
          <w:sz w:val="13"/>
          <w:szCs w:val="13"/>
        </w:rPr>
        <w:t xml:space="preserve"> eväste on ase</w:t>
      </w:r>
      <w:r w:rsidR="00641C7F" w:rsidRPr="00595EE2">
        <w:rPr>
          <w:rFonts w:ascii="Arial" w:hAnsi="Arial" w:cs="Arial"/>
          <w:color w:val="000000" w:themeColor="text1"/>
          <w:sz w:val="13"/>
          <w:szCs w:val="13"/>
        </w:rPr>
        <w:t xml:space="preserve">ntanut käyttäjän tietokoneelle. </w:t>
      </w:r>
      <w:r w:rsidRPr="00595EE2">
        <w:rPr>
          <w:rFonts w:ascii="Arial" w:hAnsi="Arial" w:cs="Arial"/>
          <w:color w:val="000000" w:themeColor="text1"/>
          <w:sz w:val="13"/>
          <w:szCs w:val="13"/>
        </w:rPr>
        <w:t xml:space="preserve">Useimpien selainten valikossa on Help menu -kohta, joka </w:t>
      </w:r>
      <w:proofErr w:type="gramStart"/>
      <w:r w:rsidRPr="00595EE2">
        <w:rPr>
          <w:rFonts w:ascii="Arial" w:hAnsi="Arial" w:cs="Arial"/>
          <w:color w:val="000000" w:themeColor="text1"/>
          <w:sz w:val="13"/>
          <w:szCs w:val="13"/>
        </w:rPr>
        <w:t>kertoo kuinka</w:t>
      </w:r>
      <w:r w:rsidR="00297E40">
        <w:rPr>
          <w:rFonts w:ascii="Arial" w:hAnsi="Arial" w:cs="Arial"/>
          <w:color w:val="000000" w:themeColor="text1"/>
          <w:sz w:val="13"/>
          <w:szCs w:val="13"/>
        </w:rPr>
        <w:t xml:space="preserve"> </w:t>
      </w:r>
      <w:r w:rsidRPr="00595EE2">
        <w:rPr>
          <w:rFonts w:ascii="Arial" w:hAnsi="Arial" w:cs="Arial"/>
          <w:color w:val="000000" w:themeColor="text1"/>
          <w:sz w:val="13"/>
          <w:szCs w:val="13"/>
        </w:rPr>
        <w:t>evästeiden hyväksyntä voidaan</w:t>
      </w:r>
      <w:proofErr w:type="gramEnd"/>
      <w:r w:rsidRPr="00595EE2">
        <w:rPr>
          <w:rFonts w:ascii="Arial" w:hAnsi="Arial" w:cs="Arial"/>
          <w:color w:val="000000" w:themeColor="text1"/>
          <w:sz w:val="13"/>
          <w:szCs w:val="13"/>
        </w:rPr>
        <w:t xml:space="preserve"> estää, kuinka selain ilmoittaa evästeiden vastaanottamisesta ja kuinka evästeet voidaan sulkea. Jos evästeet suljetaan, sivuston käyttö voi rajoittua tai estyä.</w:t>
      </w:r>
    </w:p>
    <w:p w14:paraId="218308BB" w14:textId="77777777" w:rsidR="005C4220" w:rsidRPr="00595EE2" w:rsidRDefault="005C4220" w:rsidP="006B0812">
      <w:pPr>
        <w:pStyle w:val="NormaaliWWW"/>
        <w:shd w:val="clear" w:color="auto" w:fill="FFFFFF"/>
        <w:spacing w:before="0" w:beforeAutospacing="0" w:after="0" w:afterAutospacing="0"/>
        <w:jc w:val="both"/>
        <w:rPr>
          <w:rFonts w:ascii="MS Gothic" w:eastAsia="MS Gothic" w:hAnsi="MS Gothic" w:cs="MS Gothic"/>
          <w:color w:val="000000" w:themeColor="text1"/>
          <w:sz w:val="13"/>
          <w:szCs w:val="13"/>
        </w:rPr>
      </w:pPr>
    </w:p>
    <w:p w14:paraId="3AF2A5D5" w14:textId="45127739"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MS Gothic" w:eastAsia="MS Gothic" w:hAnsi="MS Gothic" w:cs="MS Gothic"/>
          <w:color w:val="000000" w:themeColor="text1"/>
          <w:sz w:val="13"/>
          <w:szCs w:val="13"/>
        </w:rPr>
      </w:pPr>
      <w:r w:rsidRPr="00595EE2">
        <w:rPr>
          <w:rFonts w:ascii="Arial" w:hAnsi="Arial" w:cs="Arial"/>
          <w:b/>
          <w:color w:val="000000" w:themeColor="text1"/>
          <w:sz w:val="13"/>
          <w:szCs w:val="13"/>
        </w:rPr>
        <w:t>Kuinka kauan käyttäjien tietoja säilytetään?</w:t>
      </w:r>
    </w:p>
    <w:p w14:paraId="09D0A331" w14:textId="77777777" w:rsidR="005C4220" w:rsidRPr="00595EE2" w:rsidRDefault="005C4220" w:rsidP="006B0812">
      <w:pPr>
        <w:pStyle w:val="NormaaliWWW"/>
        <w:shd w:val="clear" w:color="auto" w:fill="FFFFFF"/>
        <w:spacing w:before="0" w:beforeAutospacing="0" w:after="0" w:afterAutospacing="0"/>
        <w:jc w:val="both"/>
        <w:rPr>
          <w:rFonts w:ascii="MS Gothic" w:eastAsia="MS Gothic" w:hAnsi="MS Gothic" w:cs="MS Gothic"/>
          <w:color w:val="000000" w:themeColor="text1"/>
          <w:sz w:val="13"/>
          <w:szCs w:val="13"/>
        </w:rPr>
      </w:pPr>
    </w:p>
    <w:p w14:paraId="241134DE" w14:textId="61EF772A" w:rsidR="005C4220" w:rsidRPr="00595EE2" w:rsidRDefault="001D620A" w:rsidP="006B0812">
      <w:pPr>
        <w:pStyle w:val="NormaaliWWW"/>
        <w:shd w:val="clear" w:color="auto" w:fill="FFFFFF"/>
        <w:spacing w:before="0" w:beforeAutospacing="0" w:after="0" w:afterAutospacing="0"/>
        <w:jc w:val="both"/>
        <w:rPr>
          <w:rFonts w:ascii="MS Gothic" w:eastAsia="MS Gothic" w:hAnsi="MS Gothic" w:cs="MS Gothic"/>
          <w:color w:val="000000" w:themeColor="text1"/>
          <w:sz w:val="13"/>
          <w:szCs w:val="13"/>
        </w:rPr>
      </w:pPr>
      <w:r>
        <w:rPr>
          <w:rFonts w:ascii="Arial" w:hAnsi="Arial" w:cs="Arial"/>
          <w:color w:val="000000" w:themeColor="text1"/>
          <w:sz w:val="13"/>
          <w:szCs w:val="13"/>
        </w:rPr>
        <w:t>S</w:t>
      </w:r>
      <w:r w:rsidR="005C4220" w:rsidRPr="00595EE2">
        <w:rPr>
          <w:rFonts w:ascii="Arial" w:hAnsi="Arial" w:cs="Arial"/>
          <w:color w:val="000000" w:themeColor="text1"/>
          <w:sz w:val="13"/>
          <w:szCs w:val="13"/>
        </w:rPr>
        <w:t>äilytä</w:t>
      </w:r>
      <w:r>
        <w:rPr>
          <w:rFonts w:ascii="Arial" w:hAnsi="Arial" w:cs="Arial"/>
          <w:color w:val="000000" w:themeColor="text1"/>
          <w:sz w:val="13"/>
          <w:szCs w:val="13"/>
        </w:rPr>
        <w:t>mme</w:t>
      </w:r>
      <w:r w:rsidR="005C4220" w:rsidRPr="00595EE2">
        <w:rPr>
          <w:rFonts w:ascii="Arial" w:hAnsi="Arial" w:cs="Arial"/>
          <w:color w:val="000000" w:themeColor="text1"/>
          <w:sz w:val="13"/>
          <w:szCs w:val="13"/>
        </w:rPr>
        <w:t xml:space="preserve"> käyttäjien henkilötietoja vain niin kauan kuin niitä tarvitaan sitä tarkoitusta varten, jota ne kerättiin tai lain salliman enimmäisajan.  Henkilötietojen säilytysjakson pituus vaihtelee siis tiedoista riippuen. Tämä tarkoittaa myös sitä, että saatamme säilyttää henkilötietojasi, vaikka sopimussuhteesi meihin olisi päättynyt, mutta vain niin kauan kuin meillä on syy tehdä niin. </w:t>
      </w:r>
      <w:r w:rsidR="005C4220" w:rsidRPr="00595EE2">
        <w:rPr>
          <w:rFonts w:ascii="MS Gothic" w:eastAsia="MS Gothic" w:hAnsi="MS Gothic" w:cs="MS Gothic" w:hint="eastAsia"/>
          <w:color w:val="000000" w:themeColor="text1"/>
          <w:sz w:val="13"/>
          <w:szCs w:val="13"/>
        </w:rPr>
        <w:t> </w:t>
      </w:r>
    </w:p>
    <w:p w14:paraId="4325E69D"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200CF732" w14:textId="430508E9"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 xml:space="preserve">Henkilötietojen siirto </w:t>
      </w:r>
    </w:p>
    <w:p w14:paraId="2C73EAB1"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75FF649C" w14:textId="22138D8F" w:rsidR="005C4220" w:rsidRPr="00595EE2" w:rsidRDefault="00A43CD8"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proofErr w:type="spellStart"/>
      <w:r>
        <w:rPr>
          <w:rFonts w:ascii="Arial" w:hAnsi="Arial" w:cs="Arial"/>
          <w:b/>
          <w:color w:val="000000" w:themeColor="text1"/>
          <w:sz w:val="13"/>
          <w:szCs w:val="13"/>
          <w:highlight w:val="lightGray"/>
        </w:rPr>
        <w:t>Kavalton</w:t>
      </w:r>
      <w:proofErr w:type="spellEnd"/>
      <w:r>
        <w:rPr>
          <w:rFonts w:ascii="Arial" w:hAnsi="Arial" w:cs="Arial"/>
          <w:b/>
          <w:color w:val="000000" w:themeColor="text1"/>
          <w:sz w:val="13"/>
          <w:szCs w:val="13"/>
          <w:highlight w:val="lightGray"/>
        </w:rPr>
        <w:t xml:space="preserve"> Tila Oy </w:t>
      </w:r>
      <w:r w:rsidR="005C4220" w:rsidRPr="00595EE2">
        <w:rPr>
          <w:rFonts w:ascii="Arial" w:hAnsi="Arial" w:cs="Arial"/>
          <w:b/>
          <w:color w:val="000000" w:themeColor="text1"/>
          <w:sz w:val="13"/>
          <w:szCs w:val="13"/>
        </w:rPr>
        <w:t>palvelun tarjoamiseksi</w:t>
      </w:r>
    </w:p>
    <w:p w14:paraId="2ABCD59C" w14:textId="7EC1579C"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Siirrämme henkilötietoja ainoastaan siinä laajuudessa kuin kolmannet osapuolet tarvitsevat pääsyn käsittelemiimme henkilötietoihin </w:t>
      </w:r>
      <w:r w:rsidR="00595EE2" w:rsidRPr="00595EE2">
        <w:rPr>
          <w:rFonts w:ascii="Arial" w:hAnsi="Arial" w:cs="Arial"/>
          <w:color w:val="000000" w:themeColor="text1"/>
          <w:sz w:val="13"/>
          <w:szCs w:val="13"/>
        </w:rPr>
        <w:t>P</w:t>
      </w:r>
      <w:r w:rsidRPr="00595EE2">
        <w:rPr>
          <w:rFonts w:ascii="Arial" w:hAnsi="Arial" w:cs="Arial"/>
          <w:color w:val="000000" w:themeColor="text1"/>
          <w:sz w:val="13"/>
          <w:szCs w:val="13"/>
        </w:rPr>
        <w:t xml:space="preserve">alvelun tarjoamiseksi tämän tietosuojalausekkeen määrittelemissä tarkoituksissa. </w:t>
      </w:r>
    </w:p>
    <w:p w14:paraId="295B7CDE"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35D21728"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Kolmansien osapuolten markkinointi ja mainonta</w:t>
      </w:r>
    </w:p>
    <w:p w14:paraId="42827A3A" w14:textId="4E6BB047" w:rsidR="005C4220" w:rsidRPr="00595EE2" w:rsidRDefault="001D620A"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Pr>
          <w:rFonts w:ascii="Arial" w:hAnsi="Arial" w:cs="Arial"/>
          <w:color w:val="000000" w:themeColor="text1"/>
          <w:sz w:val="13"/>
          <w:szCs w:val="13"/>
        </w:rPr>
        <w:t>Emme</w:t>
      </w:r>
      <w:r w:rsidR="005C4220" w:rsidRPr="00595EE2">
        <w:rPr>
          <w:rFonts w:ascii="Arial" w:hAnsi="Arial" w:cs="Arial"/>
          <w:color w:val="000000" w:themeColor="text1"/>
          <w:sz w:val="13"/>
          <w:szCs w:val="13"/>
        </w:rPr>
        <w:t xml:space="preserve"> jaa markkinoinnin tai mainonnan osapuolille käyttäjien henkilö- tai tunnistetietoja. Jotta viestintää tai markkinointia kohdennetaan oikein, saatamme siirtää kolmansille osapuolille </w:t>
      </w:r>
      <w:proofErr w:type="spellStart"/>
      <w:r w:rsidR="005C4220" w:rsidRPr="00595EE2">
        <w:rPr>
          <w:rFonts w:ascii="Arial" w:hAnsi="Arial" w:cs="Arial"/>
          <w:color w:val="000000" w:themeColor="text1"/>
          <w:sz w:val="13"/>
          <w:szCs w:val="13"/>
        </w:rPr>
        <w:t>anonymisoidut</w:t>
      </w:r>
      <w:proofErr w:type="spellEnd"/>
      <w:r w:rsidR="005C4220" w:rsidRPr="00595EE2">
        <w:rPr>
          <w:rFonts w:ascii="Arial" w:hAnsi="Arial" w:cs="Arial"/>
          <w:color w:val="000000" w:themeColor="text1"/>
          <w:sz w:val="13"/>
          <w:szCs w:val="13"/>
        </w:rPr>
        <w:t xml:space="preserve"> demografiatiedot, kiinnostuksenkohteet tai esimerkiksi sijaintiin perustuvat kohdentamisarvot. </w:t>
      </w:r>
    </w:p>
    <w:p w14:paraId="2297E3BB"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38083C8C"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Suostumuksesi</w:t>
      </w:r>
    </w:p>
    <w:p w14:paraId="53E6169A"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Mikäli käyttäjä on antanut suostumuksensa, saatamme jakaa käyttäjän tietoja valittujen kolmansien osapuolten kanssa, jotta ne voivat ottaa yhteyttä käyttäjään. </w:t>
      </w:r>
    </w:p>
    <w:p w14:paraId="3CFDF680" w14:textId="45E36996"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40567DC1"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75E65D32"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Tieteellinen tutkimus</w:t>
      </w:r>
    </w:p>
    <w:p w14:paraId="01A3AB87"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Voimme luovuttaa tietoja tieteellistä tai historiallista tutkimusta varten edellyttäen, että tiedot on muutettu sellaiseen muotoon, että tiedon kohde ei ole enää niistä tunnistettavissa.</w:t>
      </w:r>
    </w:p>
    <w:p w14:paraId="7EF7FA8F"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0A5439B6"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Oikeudellisista syistä</w:t>
      </w:r>
    </w:p>
    <w:p w14:paraId="3B86AFDA" w14:textId="3CD293FB"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Henkilötietojasi voidaan luovuttaa toimivaltaisen viranomaisen esittämien vaatimusten ja lakiin perustuvien edellytysten mukaisesti. Jos myymme, ostamme, fuusioimme tai muutoin järjestelemme liiketoimintaamme, käyttäjän henkilötietoja voidaan luovuttaa ostajille ja näiden neuvonantajille. </w:t>
      </w:r>
    </w:p>
    <w:p w14:paraId="39151FFA"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7A78953B" w14:textId="466EBCEF" w:rsidR="005C4220" w:rsidRPr="008E43C6"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Kansainväliset tietojen siirrot</w:t>
      </w:r>
    </w:p>
    <w:p w14:paraId="7BDE5BB2" w14:textId="77777777" w:rsid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761F159" w14:textId="2C7A35EF" w:rsidR="005C4220" w:rsidRPr="00595EE2" w:rsidRDefault="00A43CD8" w:rsidP="006B0812">
      <w:pPr>
        <w:pStyle w:val="NormaaliWWW"/>
        <w:shd w:val="clear" w:color="auto" w:fill="FFFFFF"/>
        <w:spacing w:before="0" w:beforeAutospacing="0" w:after="0" w:afterAutospacing="0"/>
        <w:jc w:val="both"/>
        <w:rPr>
          <w:rFonts w:ascii="Arial" w:hAnsi="Arial" w:cs="Arial"/>
          <w:color w:val="000000" w:themeColor="text1"/>
          <w:sz w:val="13"/>
          <w:szCs w:val="13"/>
        </w:rPr>
      </w:pPr>
      <w:proofErr w:type="spellStart"/>
      <w:r>
        <w:rPr>
          <w:rFonts w:ascii="Arial" w:hAnsi="Arial" w:cs="Arial"/>
          <w:color w:val="000000" w:themeColor="text1"/>
          <w:sz w:val="13"/>
          <w:szCs w:val="13"/>
          <w:highlight w:val="lightGray"/>
        </w:rPr>
        <w:t>Kavalton</w:t>
      </w:r>
      <w:proofErr w:type="spellEnd"/>
      <w:r>
        <w:rPr>
          <w:rFonts w:ascii="Arial" w:hAnsi="Arial" w:cs="Arial"/>
          <w:color w:val="000000" w:themeColor="text1"/>
          <w:sz w:val="13"/>
          <w:szCs w:val="13"/>
          <w:highlight w:val="lightGray"/>
        </w:rPr>
        <w:t xml:space="preserve"> Tila Oy</w:t>
      </w:r>
      <w:r w:rsidR="00137D76" w:rsidRPr="00595EE2">
        <w:rPr>
          <w:rFonts w:ascii="Arial" w:hAnsi="Arial" w:cs="Arial"/>
          <w:color w:val="000000" w:themeColor="text1"/>
          <w:sz w:val="13"/>
          <w:szCs w:val="13"/>
        </w:rPr>
        <w:t xml:space="preserve"> </w:t>
      </w:r>
      <w:r w:rsidR="005C4220" w:rsidRPr="00595EE2">
        <w:rPr>
          <w:rFonts w:ascii="Arial" w:hAnsi="Arial" w:cs="Arial"/>
          <w:color w:val="000000" w:themeColor="text1"/>
          <w:sz w:val="13"/>
          <w:szCs w:val="13"/>
        </w:rPr>
        <w:t xml:space="preserve">pyrkii toteuttamaan palvelut ja käsittelemään henkilötietoja EU- tai ETA-alueella sijaitsevia toimijoita ja palveluita hyödyntäen. </w:t>
      </w:r>
    </w:p>
    <w:p w14:paraId="53749A1B"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3B48CF2E" w14:textId="644530FA"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Jotkin alihankkijoistamme, jakelijoistamme ja kumppaneistamme sijaitsevat Euroopan talousalueen ulkopuolella. Tällöin henkilötietojasi saatetaan siirtää eri maiden välillä. Tällaiset siirrot voivat sisältää henkilötietojen luovutuksia EU- tai ETA-alueen ulkopuolelle sellaisiin maihin, joiden henkilötietojen käsittelyä koskeva lainsäädäntö poikkeaa Suomen lain vaatimuksista. </w:t>
      </w:r>
      <w:r w:rsidR="00137D76" w:rsidRPr="00CE4490">
        <w:rPr>
          <w:rFonts w:ascii="Arial" w:hAnsi="Arial" w:cs="Arial"/>
          <w:color w:val="000000" w:themeColor="text1"/>
          <w:sz w:val="13"/>
          <w:szCs w:val="13"/>
          <w:highlight w:val="lightGray"/>
        </w:rPr>
        <w:t>[Yritys]</w:t>
      </w:r>
      <w:r w:rsidR="00137D76" w:rsidRPr="00595EE2">
        <w:rPr>
          <w:rFonts w:ascii="Arial" w:hAnsi="Arial" w:cs="Arial"/>
          <w:color w:val="000000" w:themeColor="text1"/>
          <w:sz w:val="13"/>
          <w:szCs w:val="13"/>
        </w:rPr>
        <w:t xml:space="preserve"> </w:t>
      </w:r>
      <w:r w:rsidRPr="00595EE2">
        <w:rPr>
          <w:rFonts w:ascii="Arial" w:hAnsi="Arial" w:cs="Arial"/>
          <w:color w:val="000000" w:themeColor="text1"/>
          <w:sz w:val="13"/>
          <w:szCs w:val="13"/>
        </w:rPr>
        <w:t xml:space="preserve">huolehtii tällöin henkilötietojen suojan riittävästä tasosta esimerkiksi sopimalla asiasta henkilötietojen käsittelijän kanssa käyttäen mallisopimuslausekkeita tai muita tietosuojalainsäädännön mukaisia keinoja henkilötietojen siirtoon kolmansiin maihin. </w:t>
      </w:r>
    </w:p>
    <w:p w14:paraId="7340FB96"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1F00AE91" w14:textId="45F876D3"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Henkilötietojen suojaus</w:t>
      </w:r>
    </w:p>
    <w:p w14:paraId="7835BAED"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40511686" w14:textId="46619E39" w:rsidR="005C4220" w:rsidRPr="00595EE2" w:rsidRDefault="00A43CD8" w:rsidP="006B0812">
      <w:pPr>
        <w:pStyle w:val="NormaaliWWW"/>
        <w:shd w:val="clear" w:color="auto" w:fill="FFFFFF"/>
        <w:spacing w:before="0" w:beforeAutospacing="0" w:after="0" w:afterAutospacing="0"/>
        <w:jc w:val="both"/>
        <w:rPr>
          <w:rFonts w:ascii="Arial" w:hAnsi="Arial" w:cs="Arial"/>
          <w:color w:val="000000" w:themeColor="text1"/>
          <w:sz w:val="13"/>
          <w:szCs w:val="13"/>
        </w:rPr>
      </w:pPr>
      <w:proofErr w:type="spellStart"/>
      <w:r>
        <w:rPr>
          <w:rFonts w:ascii="Arial" w:hAnsi="Arial" w:cs="Arial"/>
          <w:color w:val="000000" w:themeColor="text1"/>
          <w:sz w:val="13"/>
          <w:szCs w:val="13"/>
          <w:highlight w:val="lightGray"/>
        </w:rPr>
        <w:t>Kavalton</w:t>
      </w:r>
      <w:proofErr w:type="spellEnd"/>
      <w:r>
        <w:rPr>
          <w:rFonts w:ascii="Arial" w:hAnsi="Arial" w:cs="Arial"/>
          <w:color w:val="000000" w:themeColor="text1"/>
          <w:sz w:val="13"/>
          <w:szCs w:val="13"/>
          <w:highlight w:val="lightGray"/>
        </w:rPr>
        <w:t xml:space="preserve"> Tila Oy </w:t>
      </w:r>
      <w:r w:rsidR="005C4220" w:rsidRPr="00595EE2">
        <w:rPr>
          <w:rFonts w:ascii="Arial" w:hAnsi="Arial" w:cs="Arial"/>
          <w:color w:val="000000" w:themeColor="text1"/>
          <w:sz w:val="13"/>
          <w:szCs w:val="13"/>
        </w:rPr>
        <w:t xml:space="preserve">käyttää ajantasaisia käytäntöjä henkilötietojen suojelemiseksi. Tämä tarkoittaa sitä, että käytämme fyysisiä, hallinnollisia ja teknisiä suojaustoimenpiteitä pienentääksemme henkilötietojen hävikin riskiä ja vähentääksemme väärinkäytöksiä sekä luvatonta käyttöä, julkaisua tai muokkausta. Tallennamme henkilökohtaiset tietosi suojatuille palvelimille, jolloin vain valtuutetut henkilöt voivat käyttää näissä palvelimessa olevia tietoja. </w:t>
      </w:r>
      <w:r w:rsidR="00137D76" w:rsidRPr="00CE4490">
        <w:rPr>
          <w:rFonts w:ascii="Arial" w:hAnsi="Arial" w:cs="Arial"/>
          <w:color w:val="000000" w:themeColor="text1"/>
          <w:sz w:val="13"/>
          <w:szCs w:val="13"/>
          <w:highlight w:val="lightGray"/>
        </w:rPr>
        <w:t>[Yrity</w:t>
      </w:r>
      <w:r w:rsidR="00CE4490" w:rsidRPr="00CE4490">
        <w:rPr>
          <w:rFonts w:ascii="Arial" w:hAnsi="Arial" w:cs="Arial"/>
          <w:color w:val="000000" w:themeColor="text1"/>
          <w:sz w:val="13"/>
          <w:szCs w:val="13"/>
          <w:highlight w:val="lightGray"/>
        </w:rPr>
        <w:t>s]</w:t>
      </w:r>
      <w:r w:rsidR="005C4220" w:rsidRPr="00595EE2">
        <w:rPr>
          <w:rFonts w:ascii="Arial" w:hAnsi="Arial" w:cs="Arial"/>
          <w:color w:val="000000" w:themeColor="text1"/>
          <w:sz w:val="13"/>
          <w:szCs w:val="13"/>
        </w:rPr>
        <w:t xml:space="preserve"> voi myös suojella käyttäjän henkilötietoja hyödyntäen Secure Sockets </w:t>
      </w:r>
      <w:proofErr w:type="spellStart"/>
      <w:r w:rsidR="005C4220" w:rsidRPr="00595EE2">
        <w:rPr>
          <w:rFonts w:ascii="Arial" w:hAnsi="Arial" w:cs="Arial"/>
          <w:color w:val="000000" w:themeColor="text1"/>
          <w:sz w:val="13"/>
          <w:szCs w:val="13"/>
        </w:rPr>
        <w:t>Layer</w:t>
      </w:r>
      <w:proofErr w:type="spellEnd"/>
      <w:r w:rsidR="005C4220" w:rsidRPr="00595EE2">
        <w:rPr>
          <w:rFonts w:ascii="Arial" w:hAnsi="Arial" w:cs="Arial"/>
          <w:color w:val="000000" w:themeColor="text1"/>
          <w:sz w:val="13"/>
          <w:szCs w:val="13"/>
        </w:rPr>
        <w:t xml:space="preserve"> ("SSL") tai muuta vastaavaa salausohjelmistoa.</w:t>
      </w:r>
    </w:p>
    <w:p w14:paraId="01D9F969"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2241E5BF" w14:textId="1E94451B"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 xml:space="preserve">Kolmansien sivustot </w:t>
      </w:r>
    </w:p>
    <w:p w14:paraId="5517977F"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51BBC15" w14:textId="2427A5C8"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Tämä</w:t>
      </w:r>
      <w:r w:rsidR="005936F2">
        <w:rPr>
          <w:rFonts w:ascii="Arial" w:hAnsi="Arial" w:cs="Arial"/>
          <w:color w:val="000000" w:themeColor="text1"/>
          <w:sz w:val="13"/>
          <w:szCs w:val="13"/>
        </w:rPr>
        <w:t xml:space="preserve"> tietosuojalau</w:t>
      </w:r>
      <w:r w:rsidR="00A74654">
        <w:rPr>
          <w:rFonts w:ascii="Arial" w:hAnsi="Arial" w:cs="Arial"/>
          <w:color w:val="000000" w:themeColor="text1"/>
          <w:sz w:val="13"/>
          <w:szCs w:val="13"/>
        </w:rPr>
        <w:t>seke</w:t>
      </w:r>
      <w:r w:rsidRPr="00595EE2">
        <w:rPr>
          <w:rFonts w:ascii="Arial" w:hAnsi="Arial" w:cs="Arial"/>
          <w:color w:val="000000" w:themeColor="text1"/>
          <w:sz w:val="13"/>
          <w:szCs w:val="13"/>
        </w:rPr>
        <w:t xml:space="preserve"> soveltuu vain </w:t>
      </w:r>
      <w:r w:rsidR="001D620A">
        <w:rPr>
          <w:rFonts w:ascii="Arial" w:hAnsi="Arial" w:cs="Arial"/>
          <w:color w:val="000000" w:themeColor="text1"/>
          <w:sz w:val="13"/>
          <w:szCs w:val="13"/>
        </w:rPr>
        <w:t xml:space="preserve">meidän </w:t>
      </w:r>
      <w:r w:rsidRPr="00595EE2">
        <w:rPr>
          <w:rFonts w:ascii="Arial" w:hAnsi="Arial" w:cs="Arial"/>
          <w:color w:val="000000" w:themeColor="text1"/>
          <w:sz w:val="13"/>
          <w:szCs w:val="13"/>
        </w:rPr>
        <w:t xml:space="preserve">Palveluihin emmekä ole vastuussa muiden sivustojen tietosuojakäytännöistä. Suosittelemme käyttäjää tarkistamaan käyttämiensä sivustojen tietosuojalausekkeet. </w:t>
      </w:r>
    </w:p>
    <w:p w14:paraId="140B160C"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859887B" w14:textId="0CCF2132"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 xml:space="preserve">Tietosuojaselosteen muutokset </w:t>
      </w:r>
    </w:p>
    <w:p w14:paraId="6DD57A0C"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31B8145F" w14:textId="5317D749" w:rsidR="005C4220" w:rsidRPr="00595EE2" w:rsidRDefault="001D620A"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Pr>
          <w:rFonts w:ascii="Arial" w:hAnsi="Arial" w:cs="Arial"/>
          <w:color w:val="000000" w:themeColor="text1"/>
          <w:sz w:val="13"/>
          <w:szCs w:val="13"/>
        </w:rPr>
        <w:t>Voimme</w:t>
      </w:r>
      <w:r w:rsidR="005C4220" w:rsidRPr="00595EE2">
        <w:rPr>
          <w:rFonts w:ascii="Arial" w:hAnsi="Arial" w:cs="Arial"/>
          <w:color w:val="000000" w:themeColor="text1"/>
          <w:sz w:val="13"/>
          <w:szCs w:val="13"/>
        </w:rPr>
        <w:t xml:space="preserve"> muuttaa tätä tietosuojalauseketta. Muutettu tietosuojaseloste on saatavilla </w:t>
      </w:r>
      <w:r w:rsidR="00641C7F" w:rsidRPr="00595EE2">
        <w:rPr>
          <w:rFonts w:ascii="Arial" w:hAnsi="Arial" w:cs="Arial"/>
          <w:color w:val="000000" w:themeColor="text1"/>
          <w:sz w:val="13"/>
          <w:szCs w:val="13"/>
        </w:rPr>
        <w:t>Yrity</w:t>
      </w:r>
      <w:r w:rsidR="00F60BD0" w:rsidRPr="00595EE2">
        <w:rPr>
          <w:rFonts w:ascii="Arial" w:hAnsi="Arial" w:cs="Arial"/>
          <w:color w:val="000000" w:themeColor="text1"/>
          <w:sz w:val="13"/>
          <w:szCs w:val="13"/>
        </w:rPr>
        <w:t>k</w:t>
      </w:r>
      <w:r w:rsidR="00641C7F" w:rsidRPr="00595EE2">
        <w:rPr>
          <w:rFonts w:ascii="Arial" w:hAnsi="Arial" w:cs="Arial"/>
          <w:color w:val="000000" w:themeColor="text1"/>
          <w:sz w:val="13"/>
          <w:szCs w:val="13"/>
        </w:rPr>
        <w:t>s</w:t>
      </w:r>
      <w:r w:rsidR="00F60BD0" w:rsidRPr="00595EE2">
        <w:rPr>
          <w:rFonts w:ascii="Arial" w:hAnsi="Arial" w:cs="Arial"/>
          <w:color w:val="000000" w:themeColor="text1"/>
          <w:sz w:val="13"/>
          <w:szCs w:val="13"/>
        </w:rPr>
        <w:t>e</w:t>
      </w:r>
      <w:r w:rsidR="005C4220" w:rsidRPr="00595EE2">
        <w:rPr>
          <w:rFonts w:ascii="Arial" w:hAnsi="Arial" w:cs="Arial"/>
          <w:color w:val="000000" w:themeColor="text1"/>
          <w:sz w:val="13"/>
          <w:szCs w:val="13"/>
        </w:rPr>
        <w:t xml:space="preserve">n sivustolta, jotta käyttäjät ovat aina tietoisia siitä, miten heidän henkilötietojaan käsitellään. </w:t>
      </w:r>
    </w:p>
    <w:p w14:paraId="7DF25DA5"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55FF7AAD" w14:textId="7CFB5D47"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Sinun oikeutesi</w:t>
      </w:r>
    </w:p>
    <w:p w14:paraId="451222E0"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b/>
          <w:color w:val="000000" w:themeColor="text1"/>
          <w:sz w:val="13"/>
          <w:szCs w:val="13"/>
        </w:rPr>
      </w:pPr>
    </w:p>
    <w:p w14:paraId="63D0D805"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Tarkastusoikeus</w:t>
      </w:r>
    </w:p>
    <w:p w14:paraId="5DFC2031" w14:textId="308B4BC0"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Sinulla on oikeus tarkastaa, mitä sinua koskevia tietoja rekisteriin on talletettu. Toimitamme tiedot lain edellyttämässä muodossa. </w:t>
      </w:r>
    </w:p>
    <w:p w14:paraId="6AE5CA95"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2C6BD29E"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Oikeus vaatia tiedon oikaisemista</w:t>
      </w:r>
    </w:p>
    <w:p w14:paraId="3F7BB092" w14:textId="2F88D426"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Sinulla on oikeus vaatia väärän, epätarkan, epätäydellisen, vanhentuneen tai tarpeettoman tiedon korjaamista tai täydentämistä.</w:t>
      </w:r>
    </w:p>
    <w:p w14:paraId="2F3F757F"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7319B39"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Oikeus vaatia tiedon poistamista</w:t>
      </w:r>
    </w:p>
    <w:p w14:paraId="151C8671" w14:textId="7D41229D"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Voit pyytää meitä poistamaan henkilötietosi järjestelmistämme. Suoritamme pyyntösi mukaiset toimenpiteet, mikäli meillä ei ole oikeutettua syytä olla poistamatta tietoa. Tiedot eivät välttämättä poistu välittömästi kaikista varmuuskopio- tai muista vastaavista järjestelmistämme.</w:t>
      </w:r>
    </w:p>
    <w:p w14:paraId="46D9E090"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25E6164"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Oikeus rajoittaa tiedon käsittelyä</w:t>
      </w:r>
    </w:p>
    <w:p w14:paraId="79CADF9D" w14:textId="0C709C3D"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Voit pyytää meitä rajoittamaan tiettyjen henkilötietojesi käsittelyjä. Tietojen käsittelyn rajoittamista koskeva pyyntö saattaa johtaa rajoitetumpiin mahdollisuuksiin käyttää internetsivujamme sekä palveluitamme.</w:t>
      </w:r>
    </w:p>
    <w:p w14:paraId="57268ECD"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76F18345"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Oikeus vastustaa tiedon käsittelyä</w:t>
      </w:r>
    </w:p>
    <w:p w14:paraId="2A45DAF0" w14:textId="377C0EE4"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Voit myös pyytää rajoituksia henkilötietojesi käsittelyyn, mikäli tietojasi käsitellään muihin tarkoituksiin kuin palvelumme suorittamiseksi tai laista aiheutuvan velvollisuuden täyttämiseksi. Henkilötietojen käsittelyn vastustaminen saattaa johtaa rajoitetumpiin mahdollisuuksiin käyttää internetsivujamme. Sinulla on oikeus kieltäytyä sähköisestä suoramarkkinoinnista seuraamalla ohjeita, jotka on sisällytetty kaikkiin lähettämiimme markkinointiviesteihin.  </w:t>
      </w:r>
    </w:p>
    <w:p w14:paraId="2D540C82"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54ED002E"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Oikeus siirtää tiedot järjestelmästä toiseen</w:t>
      </w:r>
    </w:p>
    <w:p w14:paraId="232CBA22" w14:textId="27375A30"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Sinulla on oikeus saada henkilötietosi meiltä jäsennellyssä ja yleisesti käytetyssä muodossa, jotta voit välittää tiedot toiselle rekisterinpitäjälle.</w:t>
      </w:r>
    </w:p>
    <w:p w14:paraId="118BB3C4"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05ED6087" w14:textId="77777777" w:rsidR="005C4220" w:rsidRPr="00595EE2" w:rsidRDefault="005C4220" w:rsidP="006B0812">
      <w:pPr>
        <w:pStyle w:val="NormaaliWWW"/>
        <w:shd w:val="clear" w:color="auto" w:fill="FFFFFF"/>
        <w:spacing w:before="0" w:beforeAutospacing="0" w:after="0" w:afterAutospacing="0"/>
        <w:jc w:val="both"/>
        <w:outlineLvl w:val="0"/>
        <w:rPr>
          <w:rFonts w:ascii="Arial" w:hAnsi="Arial" w:cs="Arial"/>
          <w:color w:val="000000" w:themeColor="text1"/>
          <w:sz w:val="13"/>
          <w:szCs w:val="13"/>
        </w:rPr>
      </w:pPr>
      <w:r w:rsidRPr="00595EE2">
        <w:rPr>
          <w:rFonts w:ascii="Arial" w:hAnsi="Arial" w:cs="Arial"/>
          <w:b/>
          <w:color w:val="000000" w:themeColor="text1"/>
          <w:sz w:val="13"/>
          <w:szCs w:val="13"/>
        </w:rPr>
        <w:t>Oikeus peruuttaa suostumus</w:t>
      </w:r>
    </w:p>
    <w:p w14:paraId="7E9CDB07" w14:textId="41FC43BE"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Jos tietojesi käsittely perustuu suostumukseen, sinulla on oikeus peruuttaa </w:t>
      </w:r>
      <w:proofErr w:type="gramStart"/>
      <w:r w:rsidRPr="00595EE2">
        <w:rPr>
          <w:rFonts w:ascii="Arial" w:hAnsi="Arial" w:cs="Arial"/>
          <w:color w:val="000000" w:themeColor="text1"/>
          <w:sz w:val="13"/>
          <w:szCs w:val="13"/>
        </w:rPr>
        <w:t>suostumus</w:t>
      </w:r>
      <w:proofErr w:type="gramEnd"/>
      <w:r w:rsidRPr="00595EE2">
        <w:rPr>
          <w:rFonts w:ascii="Arial" w:hAnsi="Arial" w:cs="Arial"/>
          <w:color w:val="000000" w:themeColor="text1"/>
          <w:sz w:val="13"/>
          <w:szCs w:val="13"/>
        </w:rPr>
        <w:t xml:space="preserve"> milloin tahansa. </w:t>
      </w:r>
    </w:p>
    <w:p w14:paraId="05BFB960"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628BA064" w14:textId="11CB99EB" w:rsidR="005C4220" w:rsidRPr="00595EE2"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Oikeuksiesi käyttäminen</w:t>
      </w:r>
    </w:p>
    <w:p w14:paraId="2194F81E" w14:textId="77777777" w:rsidR="005C4220" w:rsidRPr="00595EE2" w:rsidRDefault="005C4220" w:rsidP="006B0812">
      <w:pPr>
        <w:pStyle w:val="NormaaliWWW"/>
        <w:shd w:val="clear" w:color="auto" w:fill="FFFFFF"/>
        <w:spacing w:before="0" w:beforeAutospacing="0" w:after="0" w:afterAutospacing="0"/>
        <w:ind w:left="360"/>
        <w:jc w:val="both"/>
        <w:rPr>
          <w:rFonts w:ascii="Arial" w:hAnsi="Arial" w:cs="Arial"/>
          <w:b/>
          <w:color w:val="000000" w:themeColor="text1"/>
          <w:sz w:val="13"/>
          <w:szCs w:val="13"/>
        </w:rPr>
      </w:pPr>
    </w:p>
    <w:p w14:paraId="6AFF5DEE" w14:textId="77777777" w:rsidR="005C4220" w:rsidRPr="00595EE2"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 xml:space="preserve">Voit käyttää oikeuksiasi lähettämällä kirjeen tai sähköpostin sisältäen nimesi, osoitteesi, puhelinnumerosi ja kopion voimassaolevasta henkilöllisyystodistuksesta. Jos pyyntösi koskee evästeessä olevaa henkilötietoa, on sinun liitettävä pyyntöösi kopio kyseisestä evästeestä. Voimme pyytää lisätietoja, jotka ovat tarpeen henkilöllisyytesi varmentamiseksi. Voimme hylätä pyynnöt, jotka toistuvat kohtuuttoman usein, ovat liiallisia tai jotka ovat perusteettomia. </w:t>
      </w:r>
    </w:p>
    <w:p w14:paraId="61C354CB" w14:textId="2495EC45" w:rsidR="005C4220" w:rsidRDefault="005C4220" w:rsidP="006B0812">
      <w:pPr>
        <w:pStyle w:val="NormaaliWWW"/>
        <w:shd w:val="clear" w:color="auto" w:fill="FFFFFF"/>
        <w:spacing w:before="0" w:beforeAutospacing="0" w:after="0" w:afterAutospacing="0"/>
        <w:jc w:val="both"/>
        <w:rPr>
          <w:rFonts w:ascii="Arial" w:hAnsi="Arial" w:cs="Arial"/>
          <w:color w:val="000000" w:themeColor="text1"/>
          <w:sz w:val="13"/>
          <w:szCs w:val="13"/>
        </w:rPr>
      </w:pPr>
      <w:r w:rsidRPr="00595EE2">
        <w:rPr>
          <w:rFonts w:ascii="Arial" w:hAnsi="Arial" w:cs="Arial"/>
          <w:color w:val="000000" w:themeColor="text1"/>
          <w:sz w:val="13"/>
          <w:szCs w:val="13"/>
        </w:rPr>
        <w:t>Jos koet henkilötietojesi käsittelyn olevan ristiriidassa voimassaolevan lainsäädännön kanssa, voit tehdä valituksen paikalliselle tietosuojavalvontaviranomaiselle.</w:t>
      </w:r>
    </w:p>
    <w:p w14:paraId="2695D228" w14:textId="77777777" w:rsidR="00595EE2" w:rsidRPr="00595EE2" w:rsidRDefault="00595EE2" w:rsidP="006B0812">
      <w:pPr>
        <w:pStyle w:val="NormaaliWWW"/>
        <w:shd w:val="clear" w:color="auto" w:fill="FFFFFF"/>
        <w:spacing w:before="0" w:beforeAutospacing="0" w:after="0" w:afterAutospacing="0"/>
        <w:jc w:val="both"/>
        <w:rPr>
          <w:rFonts w:ascii="Arial" w:hAnsi="Arial" w:cs="Arial"/>
          <w:color w:val="000000" w:themeColor="text1"/>
          <w:sz w:val="13"/>
          <w:szCs w:val="13"/>
        </w:rPr>
      </w:pPr>
    </w:p>
    <w:p w14:paraId="1D98C7CA" w14:textId="2A09BB8F" w:rsidR="005C4220" w:rsidRPr="008E43C6" w:rsidRDefault="005C4220" w:rsidP="008E43C6">
      <w:pPr>
        <w:pStyle w:val="NormaaliWWW"/>
        <w:numPr>
          <w:ilvl w:val="0"/>
          <w:numId w:val="6"/>
        </w:numPr>
        <w:shd w:val="clear" w:color="auto" w:fill="FFFFFF"/>
        <w:spacing w:before="0" w:beforeAutospacing="0" w:after="0" w:afterAutospacing="0"/>
        <w:ind w:left="284" w:hanging="284"/>
        <w:jc w:val="both"/>
        <w:outlineLvl w:val="0"/>
        <w:rPr>
          <w:rFonts w:ascii="Arial" w:hAnsi="Arial" w:cs="Arial"/>
          <w:b/>
          <w:color w:val="000000" w:themeColor="text1"/>
          <w:sz w:val="13"/>
          <w:szCs w:val="13"/>
        </w:rPr>
      </w:pPr>
      <w:r w:rsidRPr="00595EE2">
        <w:rPr>
          <w:rFonts w:ascii="Arial" w:hAnsi="Arial" w:cs="Arial"/>
          <w:b/>
          <w:color w:val="000000" w:themeColor="text1"/>
          <w:sz w:val="13"/>
          <w:szCs w:val="13"/>
        </w:rPr>
        <w:t>Kuka on rekisterinpitäjä ja kehen voin ottaa yhteyttä?</w:t>
      </w:r>
    </w:p>
    <w:p w14:paraId="52592C10" w14:textId="77777777" w:rsidR="00595EE2" w:rsidRDefault="00595EE2" w:rsidP="006B0812">
      <w:pPr>
        <w:rPr>
          <w:rFonts w:ascii="Arial" w:hAnsi="Arial" w:cs="Arial"/>
          <w:color w:val="000000" w:themeColor="text1"/>
          <w:sz w:val="13"/>
          <w:szCs w:val="13"/>
        </w:rPr>
      </w:pPr>
    </w:p>
    <w:p w14:paraId="09355446" w14:textId="5CAC201F" w:rsidR="005C4220" w:rsidRPr="00595EE2" w:rsidRDefault="005C4220" w:rsidP="006B0812">
      <w:pPr>
        <w:rPr>
          <w:rFonts w:ascii="Arial" w:hAnsi="Arial" w:cs="Arial"/>
          <w:color w:val="000000" w:themeColor="text1"/>
          <w:sz w:val="13"/>
          <w:szCs w:val="13"/>
        </w:rPr>
      </w:pPr>
      <w:r w:rsidRPr="00595EE2">
        <w:rPr>
          <w:rFonts w:ascii="Arial" w:hAnsi="Arial" w:cs="Arial"/>
          <w:color w:val="000000" w:themeColor="text1"/>
          <w:sz w:val="13"/>
          <w:szCs w:val="13"/>
        </w:rPr>
        <w:t xml:space="preserve">Rekisterinpitäjä on: </w:t>
      </w:r>
    </w:p>
    <w:p w14:paraId="31D80B4E" w14:textId="14B75C2D" w:rsidR="00A225BC" w:rsidRPr="00595EE2" w:rsidRDefault="00A43CD8" w:rsidP="006B0812">
      <w:pPr>
        <w:rPr>
          <w:rFonts w:ascii="Arial" w:hAnsi="Arial" w:cs="Arial"/>
          <w:color w:val="000000" w:themeColor="text1"/>
          <w:sz w:val="13"/>
          <w:szCs w:val="13"/>
          <w:highlight w:val="lightGray"/>
        </w:rPr>
      </w:pPr>
      <w:r>
        <w:rPr>
          <w:rFonts w:ascii="Arial" w:hAnsi="Arial" w:cs="Arial"/>
          <w:color w:val="000000" w:themeColor="text1"/>
          <w:sz w:val="13"/>
          <w:szCs w:val="13"/>
          <w:highlight w:val="lightGray"/>
        </w:rPr>
        <w:t xml:space="preserve">Taija </w:t>
      </w:r>
      <w:proofErr w:type="spellStart"/>
      <w:r>
        <w:rPr>
          <w:rFonts w:ascii="Arial" w:hAnsi="Arial" w:cs="Arial"/>
          <w:color w:val="000000" w:themeColor="text1"/>
          <w:sz w:val="13"/>
          <w:szCs w:val="13"/>
          <w:highlight w:val="lightGray"/>
        </w:rPr>
        <w:t>Kavalto</w:t>
      </w:r>
      <w:proofErr w:type="spellEnd"/>
    </w:p>
    <w:p w14:paraId="3E4C5C82" w14:textId="77777777" w:rsidR="00595EE2" w:rsidRPr="00595EE2" w:rsidRDefault="00595EE2" w:rsidP="006B0812">
      <w:pPr>
        <w:rPr>
          <w:rFonts w:ascii="Arial" w:hAnsi="Arial" w:cs="Arial"/>
          <w:color w:val="000000" w:themeColor="text1"/>
          <w:sz w:val="13"/>
          <w:szCs w:val="13"/>
        </w:rPr>
      </w:pPr>
    </w:p>
    <w:p w14:paraId="4836771E" w14:textId="77777777" w:rsidR="005C4220" w:rsidRPr="00595EE2" w:rsidRDefault="005C4220" w:rsidP="006B0812">
      <w:pPr>
        <w:pStyle w:val="NormaaliWWW"/>
        <w:shd w:val="clear" w:color="auto" w:fill="FFFFFF"/>
        <w:spacing w:before="0" w:beforeAutospacing="0" w:after="0" w:afterAutospacing="0"/>
        <w:rPr>
          <w:rFonts w:ascii="Arial" w:hAnsi="Arial" w:cs="Arial"/>
          <w:color w:val="000000" w:themeColor="text1"/>
          <w:sz w:val="13"/>
          <w:szCs w:val="13"/>
        </w:rPr>
      </w:pPr>
      <w:r w:rsidRPr="00595EE2">
        <w:rPr>
          <w:rFonts w:ascii="Arial" w:hAnsi="Arial" w:cs="Arial"/>
          <w:color w:val="000000" w:themeColor="text1"/>
          <w:sz w:val="13"/>
          <w:szCs w:val="13"/>
        </w:rPr>
        <w:t>Yhteyttä rekisteriä koskevissa asioissa voit ottaa:</w:t>
      </w:r>
    </w:p>
    <w:p w14:paraId="6C84942F" w14:textId="55240D5E" w:rsidR="00903503" w:rsidRPr="00595EE2" w:rsidRDefault="00A43CD8" w:rsidP="006B0812">
      <w:pPr>
        <w:rPr>
          <w:rFonts w:ascii="Arial" w:hAnsi="Arial" w:cs="Arial"/>
          <w:color w:val="000000" w:themeColor="text1"/>
          <w:sz w:val="13"/>
          <w:szCs w:val="13"/>
          <w:highlight w:val="lightGray"/>
        </w:rPr>
      </w:pPr>
      <w:r>
        <w:rPr>
          <w:rFonts w:ascii="Arial" w:hAnsi="Arial" w:cs="Arial"/>
          <w:color w:val="000000" w:themeColor="text1"/>
          <w:sz w:val="13"/>
          <w:szCs w:val="13"/>
          <w:highlight w:val="lightGray"/>
        </w:rPr>
        <w:t>a</w:t>
      </w:r>
      <w:bookmarkStart w:id="0" w:name="_GoBack"/>
      <w:bookmarkEnd w:id="0"/>
      <w:r>
        <w:rPr>
          <w:rFonts w:ascii="Arial" w:hAnsi="Arial" w:cs="Arial"/>
          <w:color w:val="000000" w:themeColor="text1"/>
          <w:sz w:val="13"/>
          <w:szCs w:val="13"/>
          <w:highlight w:val="lightGray"/>
        </w:rPr>
        <w:t>siakaspalvelu@kavaltontila.com</w:t>
      </w:r>
    </w:p>
    <w:sectPr w:rsidR="00903503" w:rsidRPr="00595EE2" w:rsidSect="00595EE2">
      <w:headerReference w:type="default" r:id="rId9"/>
      <w:pgSz w:w="11900" w:h="16840"/>
      <w:pgMar w:top="567" w:right="418" w:bottom="426" w:left="567" w:header="284"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366C" w14:textId="77777777" w:rsidR="0051600D" w:rsidRDefault="0051600D" w:rsidP="006B0812">
      <w:r>
        <w:separator/>
      </w:r>
    </w:p>
  </w:endnote>
  <w:endnote w:type="continuationSeparator" w:id="0">
    <w:p w14:paraId="6F39C157" w14:textId="77777777" w:rsidR="0051600D" w:rsidRDefault="0051600D" w:rsidP="006B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7F52" w14:textId="77777777" w:rsidR="0051600D" w:rsidRDefault="0051600D" w:rsidP="006B0812">
      <w:r>
        <w:separator/>
      </w:r>
    </w:p>
  </w:footnote>
  <w:footnote w:type="continuationSeparator" w:id="0">
    <w:p w14:paraId="504090BB" w14:textId="77777777" w:rsidR="0051600D" w:rsidRDefault="0051600D" w:rsidP="006B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4825" w14:textId="7E8490FA" w:rsidR="006B0812" w:rsidRPr="00595EE2" w:rsidRDefault="006B0812" w:rsidP="006B0812">
    <w:pPr>
      <w:pStyle w:val="NormaaliWWW"/>
      <w:shd w:val="clear" w:color="auto" w:fill="FFFFFF"/>
      <w:spacing w:before="0" w:beforeAutospacing="0" w:after="0" w:afterAutospacing="0"/>
      <w:jc w:val="center"/>
      <w:outlineLvl w:val="0"/>
      <w:rPr>
        <w:rFonts w:ascii="Arial" w:hAnsi="Arial" w:cs="Arial"/>
        <w:b/>
        <w:color w:val="000000" w:themeColor="text1"/>
        <w:sz w:val="13"/>
        <w:szCs w:val="13"/>
      </w:rPr>
    </w:pPr>
    <w:r w:rsidRPr="00595EE2">
      <w:rPr>
        <w:rFonts w:ascii="Arial" w:hAnsi="Arial" w:cs="Arial"/>
        <w:b/>
        <w:color w:val="000000" w:themeColor="text1"/>
        <w:sz w:val="13"/>
        <w:szCs w:val="13"/>
        <w:highlight w:val="lightGray"/>
      </w:rPr>
      <w:t>[</w:t>
    </w:r>
    <w:r w:rsidR="00146D96">
      <w:rPr>
        <w:rFonts w:ascii="Arial" w:hAnsi="Arial" w:cs="Arial"/>
        <w:b/>
        <w:color w:val="000000" w:themeColor="text1"/>
        <w:sz w:val="13"/>
        <w:szCs w:val="13"/>
        <w:highlight w:val="lightGray"/>
      </w:rPr>
      <w:t>Yrity</w:t>
    </w:r>
    <w:r w:rsidRPr="00595EE2">
      <w:rPr>
        <w:rFonts w:ascii="Arial" w:hAnsi="Arial" w:cs="Arial"/>
        <w:b/>
        <w:color w:val="000000" w:themeColor="text1"/>
        <w:sz w:val="13"/>
        <w:szCs w:val="13"/>
        <w:highlight w:val="lightGray"/>
      </w:rPr>
      <w:t>s Oy]</w:t>
    </w:r>
    <w:r w:rsidRPr="00595EE2">
      <w:rPr>
        <w:rFonts w:ascii="Arial" w:hAnsi="Arial" w:cs="Arial"/>
        <w:b/>
        <w:color w:val="000000" w:themeColor="text1"/>
        <w:sz w:val="13"/>
        <w:szCs w:val="13"/>
      </w:rPr>
      <w:t xml:space="preserve"> | Tietosuojalauseke</w:t>
    </w:r>
  </w:p>
  <w:p w14:paraId="6BADCB00" w14:textId="77777777" w:rsidR="006B0812" w:rsidRPr="00595EE2" w:rsidRDefault="006B0812">
    <w:pPr>
      <w:pStyle w:val="Yltunniste"/>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BDF"/>
    <w:multiLevelType w:val="hybridMultilevel"/>
    <w:tmpl w:val="435A1F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29636B"/>
    <w:multiLevelType w:val="hybridMultilevel"/>
    <w:tmpl w:val="F20EC896"/>
    <w:lvl w:ilvl="0" w:tplc="C83AD8A6">
      <w:start w:val="1"/>
      <w:numFmt w:val="upperLetter"/>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E0117FC"/>
    <w:multiLevelType w:val="hybridMultilevel"/>
    <w:tmpl w:val="9ADC69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6B7A7259"/>
    <w:multiLevelType w:val="hybridMultilevel"/>
    <w:tmpl w:val="96E09CF4"/>
    <w:lvl w:ilvl="0" w:tplc="E2D474C4">
      <w:start w:val="1"/>
      <w:numFmt w:val="decimal"/>
      <w:lvlText w:val="%1."/>
      <w:lvlJc w:val="left"/>
      <w:pPr>
        <w:ind w:left="720" w:hanging="360"/>
      </w:pPr>
      <w:rPr>
        <w:rFonts w:ascii="Arial" w:hAnsi="Arial" w:cs="Arial"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4BF1561"/>
    <w:multiLevelType w:val="hybridMultilevel"/>
    <w:tmpl w:val="9FF4DAA0"/>
    <w:lvl w:ilvl="0" w:tplc="F7786CE8">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9934E00"/>
    <w:multiLevelType w:val="hybridMultilevel"/>
    <w:tmpl w:val="21589D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20"/>
    <w:rsid w:val="00137D76"/>
    <w:rsid w:val="00146D96"/>
    <w:rsid w:val="001D620A"/>
    <w:rsid w:val="00297E40"/>
    <w:rsid w:val="00475864"/>
    <w:rsid w:val="004F036A"/>
    <w:rsid w:val="0051600D"/>
    <w:rsid w:val="005465BA"/>
    <w:rsid w:val="005936F2"/>
    <w:rsid w:val="00595EE2"/>
    <w:rsid w:val="005C4220"/>
    <w:rsid w:val="00641C7F"/>
    <w:rsid w:val="006A25BF"/>
    <w:rsid w:val="006B0812"/>
    <w:rsid w:val="006C40A7"/>
    <w:rsid w:val="006E4865"/>
    <w:rsid w:val="007A24E8"/>
    <w:rsid w:val="007F7856"/>
    <w:rsid w:val="008C58A4"/>
    <w:rsid w:val="008E43C6"/>
    <w:rsid w:val="008F65DD"/>
    <w:rsid w:val="00915077"/>
    <w:rsid w:val="00980EDB"/>
    <w:rsid w:val="00A15FAF"/>
    <w:rsid w:val="00A225BC"/>
    <w:rsid w:val="00A43CD8"/>
    <w:rsid w:val="00A74654"/>
    <w:rsid w:val="00A83D48"/>
    <w:rsid w:val="00BF4412"/>
    <w:rsid w:val="00CE4490"/>
    <w:rsid w:val="00DC7685"/>
    <w:rsid w:val="00DE5227"/>
    <w:rsid w:val="00E31FFA"/>
    <w:rsid w:val="00F30CB5"/>
    <w:rsid w:val="00F60BD0"/>
    <w:rsid w:val="00F727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18E62"/>
  <w14:defaultImageDpi w14:val="32767"/>
  <w15:chartTrackingRefBased/>
  <w15:docId w15:val="{C9492B4B-9A44-FB40-82F1-F0B42395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5C422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5C4220"/>
    <w:pPr>
      <w:spacing w:before="100" w:beforeAutospacing="1" w:after="100" w:afterAutospacing="1"/>
    </w:pPr>
    <w:rPr>
      <w:rFonts w:ascii="Times New Roman" w:hAnsi="Times New Roman" w:cs="Times New Roman"/>
      <w:lang w:eastAsia="fi-FI"/>
    </w:rPr>
  </w:style>
  <w:style w:type="character" w:styleId="Kommentinviite">
    <w:name w:val="annotation reference"/>
    <w:basedOn w:val="Kappaleenoletusfontti"/>
    <w:uiPriority w:val="99"/>
    <w:semiHidden/>
    <w:unhideWhenUsed/>
    <w:rsid w:val="005C4220"/>
    <w:rPr>
      <w:sz w:val="16"/>
      <w:szCs w:val="16"/>
    </w:rPr>
  </w:style>
  <w:style w:type="paragraph" w:styleId="Kommentinteksti">
    <w:name w:val="annotation text"/>
    <w:basedOn w:val="Normaali"/>
    <w:link w:val="KommentintekstiChar"/>
    <w:uiPriority w:val="99"/>
    <w:semiHidden/>
    <w:unhideWhenUsed/>
    <w:rsid w:val="005C4220"/>
    <w:rPr>
      <w:sz w:val="20"/>
      <w:szCs w:val="20"/>
    </w:rPr>
  </w:style>
  <w:style w:type="character" w:customStyle="1" w:styleId="KommentintekstiChar">
    <w:name w:val="Kommentin teksti Char"/>
    <w:basedOn w:val="Kappaleenoletusfontti"/>
    <w:link w:val="Kommentinteksti"/>
    <w:uiPriority w:val="99"/>
    <w:semiHidden/>
    <w:rsid w:val="005C4220"/>
    <w:rPr>
      <w:sz w:val="20"/>
      <w:szCs w:val="20"/>
    </w:rPr>
  </w:style>
  <w:style w:type="paragraph" w:styleId="Luettelokappale">
    <w:name w:val="List Paragraph"/>
    <w:basedOn w:val="Normaali"/>
    <w:uiPriority w:val="34"/>
    <w:qFormat/>
    <w:rsid w:val="005C4220"/>
    <w:pPr>
      <w:ind w:left="720"/>
      <w:contextualSpacing/>
    </w:pPr>
  </w:style>
  <w:style w:type="paragraph" w:styleId="Seliteteksti">
    <w:name w:val="Balloon Text"/>
    <w:basedOn w:val="Normaali"/>
    <w:link w:val="SelitetekstiChar"/>
    <w:uiPriority w:val="99"/>
    <w:semiHidden/>
    <w:unhideWhenUsed/>
    <w:rsid w:val="005C4220"/>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5C4220"/>
    <w:rPr>
      <w:rFonts w:ascii="Times New Roman" w:hAnsi="Times New Roman" w:cs="Times New Roman"/>
      <w:sz w:val="18"/>
      <w:szCs w:val="18"/>
    </w:rPr>
  </w:style>
  <w:style w:type="paragraph" w:styleId="Yltunniste">
    <w:name w:val="header"/>
    <w:basedOn w:val="Normaali"/>
    <w:link w:val="YltunnisteChar"/>
    <w:uiPriority w:val="99"/>
    <w:unhideWhenUsed/>
    <w:rsid w:val="006B0812"/>
    <w:pPr>
      <w:tabs>
        <w:tab w:val="center" w:pos="4819"/>
        <w:tab w:val="right" w:pos="9638"/>
      </w:tabs>
    </w:pPr>
  </w:style>
  <w:style w:type="character" w:customStyle="1" w:styleId="YltunnisteChar">
    <w:name w:val="Ylätunniste Char"/>
    <w:basedOn w:val="Kappaleenoletusfontti"/>
    <w:link w:val="Yltunniste"/>
    <w:uiPriority w:val="99"/>
    <w:rsid w:val="006B0812"/>
  </w:style>
  <w:style w:type="paragraph" w:styleId="Alatunniste">
    <w:name w:val="footer"/>
    <w:basedOn w:val="Normaali"/>
    <w:link w:val="AlatunnisteChar"/>
    <w:uiPriority w:val="99"/>
    <w:unhideWhenUsed/>
    <w:rsid w:val="006B0812"/>
    <w:pPr>
      <w:tabs>
        <w:tab w:val="center" w:pos="4819"/>
        <w:tab w:val="right" w:pos="9638"/>
      </w:tabs>
    </w:pPr>
  </w:style>
  <w:style w:type="character" w:customStyle="1" w:styleId="AlatunnisteChar">
    <w:name w:val="Alatunniste Char"/>
    <w:basedOn w:val="Kappaleenoletusfontti"/>
    <w:link w:val="Alatunniste"/>
    <w:uiPriority w:val="99"/>
    <w:rsid w:val="006B0812"/>
  </w:style>
  <w:style w:type="character" w:styleId="Hyperlinkki">
    <w:name w:val="Hyperlink"/>
    <w:basedOn w:val="Kappaleenoletusfontti"/>
    <w:uiPriority w:val="99"/>
    <w:unhideWhenUsed/>
    <w:rsid w:val="00A43CD8"/>
    <w:rPr>
      <w:color w:val="0563C1" w:themeColor="hyperlink"/>
      <w:u w:val="single"/>
    </w:rPr>
  </w:style>
  <w:style w:type="character" w:styleId="Ratkaisematonmaininta">
    <w:name w:val="Unresolved Mention"/>
    <w:basedOn w:val="Kappaleenoletusfontti"/>
    <w:uiPriority w:val="99"/>
    <w:rsid w:val="00A43C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altontil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E882-C2E7-4CF6-A108-52E32FD2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8656</Characters>
  <Application>Microsoft Office Word</Application>
  <DocSecurity>4</DocSecurity>
  <Lines>72</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Pesola, Mari K E</dc:creator>
  <cp:keywords/>
  <dc:description/>
  <cp:lastModifiedBy>Tomas Lindroos</cp:lastModifiedBy>
  <cp:revision>2</cp:revision>
  <cp:lastPrinted>2018-05-14T07:33:00Z</cp:lastPrinted>
  <dcterms:created xsi:type="dcterms:W3CDTF">2018-05-22T14:04:00Z</dcterms:created>
  <dcterms:modified xsi:type="dcterms:W3CDTF">2018-05-22T14:04:00Z</dcterms:modified>
</cp:coreProperties>
</file>